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9214"/>
      </w:tblGrid>
      <w:tr w:rsidR="002A122F" w:rsidRPr="008A6052" w:rsidTr="0089456E">
        <w:tc>
          <w:tcPr>
            <w:tcW w:w="5353" w:type="dxa"/>
          </w:tcPr>
          <w:p w:rsidR="002A122F" w:rsidRPr="00E57154" w:rsidRDefault="002A122F" w:rsidP="0089456E">
            <w:pPr>
              <w:jc w:val="center"/>
            </w:pPr>
            <w:bookmarkStart w:id="0" w:name="_GoBack"/>
            <w:bookmarkEnd w:id="0"/>
            <w:r>
              <w:t xml:space="preserve">  </w:t>
            </w:r>
            <w:r w:rsidRPr="00E57154">
              <w:t>UBDN HUYỆN KINH MÔN</w:t>
            </w:r>
          </w:p>
          <w:p w:rsidR="002A122F" w:rsidRPr="00E57154" w:rsidRDefault="002A122F" w:rsidP="0089456E">
            <w:pPr>
              <w:jc w:val="center"/>
              <w:rPr>
                <w:b/>
                <w:bCs/>
              </w:rPr>
            </w:pPr>
            <w:r>
              <w:rPr>
                <w:noProof/>
              </w:rPr>
              <mc:AlternateContent>
                <mc:Choice Requires="wps">
                  <w:drawing>
                    <wp:anchor distT="0" distB="0" distL="114300" distR="114300" simplePos="0" relativeHeight="251659264" behindDoc="0" locked="0" layoutInCell="1" allowOverlap="1" wp14:anchorId="5DCBBD17" wp14:editId="6C221244">
                      <wp:simplePos x="0" y="0"/>
                      <wp:positionH relativeFrom="column">
                        <wp:posOffset>1066800</wp:posOffset>
                      </wp:positionH>
                      <wp:positionV relativeFrom="paragraph">
                        <wp:posOffset>201930</wp:posOffset>
                      </wp:positionV>
                      <wp:extent cx="1244600" cy="0"/>
                      <wp:effectExtent l="9525" t="11430" r="12700"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9pt" to="18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LP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aOtMbV0LASu1sqI2e1YvZavrdIaVXLVEHHhm+XgykZSEjeZMSNs4A/r7/ohnEkKPXsU3n&#10;xnYBEhqAzlGNy10NfvaIwmGWF8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"/>
                  </w:pict>
                </mc:Fallback>
              </mc:AlternateContent>
            </w:r>
            <w:r w:rsidRPr="00E57154">
              <w:rPr>
                <w:b/>
                <w:bCs/>
              </w:rPr>
              <w:t>TRƯỜNG TIỂU HỌC BẠCH ĐẰNG</w:t>
            </w:r>
          </w:p>
          <w:p w:rsidR="002A122F" w:rsidRPr="00E57154" w:rsidRDefault="002A122F" w:rsidP="0089456E">
            <w:pPr>
              <w:rPr>
                <w:b/>
                <w:bCs/>
              </w:rPr>
            </w:pPr>
          </w:p>
          <w:p w:rsidR="002A122F" w:rsidRPr="008A6052" w:rsidRDefault="002A122F" w:rsidP="0089456E">
            <w:pPr>
              <w:jc w:val="center"/>
              <w:rPr>
                <w:b/>
                <w:bCs/>
                <w:sz w:val="24"/>
              </w:rPr>
            </w:pPr>
            <w:r>
              <w:rPr>
                <w:b/>
                <w:bCs/>
              </w:rPr>
              <w:t>Số: 18</w:t>
            </w:r>
            <w:r w:rsidRPr="00E57154">
              <w:rPr>
                <w:b/>
                <w:bCs/>
              </w:rPr>
              <w:t>/KH</w:t>
            </w:r>
            <w:r>
              <w:rPr>
                <w:b/>
                <w:bCs/>
              </w:rPr>
              <w:t>-KHNH</w:t>
            </w:r>
          </w:p>
        </w:tc>
        <w:tc>
          <w:tcPr>
            <w:tcW w:w="9214" w:type="dxa"/>
          </w:tcPr>
          <w:p w:rsidR="002A122F" w:rsidRPr="00E57154" w:rsidRDefault="002A122F" w:rsidP="0089456E">
            <w:pPr>
              <w:jc w:val="center"/>
              <w:rPr>
                <w:b/>
                <w:bCs/>
              </w:rPr>
            </w:pPr>
            <w:r w:rsidRPr="00E57154">
              <w:rPr>
                <w:b/>
                <w:bCs/>
              </w:rPr>
              <w:t>CỘNG HÒA XÃ HỘI CHỦ NGHĨA VIỆT NAM</w:t>
            </w:r>
          </w:p>
          <w:p w:rsidR="002A122F" w:rsidRPr="00E57154" w:rsidRDefault="002A122F" w:rsidP="0089456E">
            <w:pPr>
              <w:jc w:val="center"/>
              <w:rPr>
                <w:b/>
                <w:bCs/>
              </w:rPr>
            </w:pPr>
            <w:r w:rsidRPr="00E57154">
              <w:rPr>
                <w:b/>
                <w:bCs/>
              </w:rPr>
              <w:t>Độc lập - Tự do - Hạnh phúc</w:t>
            </w:r>
          </w:p>
          <w:p w:rsidR="002A122F" w:rsidRPr="008A6052" w:rsidRDefault="002A122F" w:rsidP="0089456E">
            <w:pPr>
              <w:jc w:val="center"/>
              <w:rPr>
                <w:b/>
                <w:bCs/>
                <w:sz w:val="24"/>
              </w:rPr>
            </w:pPr>
            <w:r>
              <w:rPr>
                <w:noProof/>
                <w:sz w:val="24"/>
              </w:rPr>
              <mc:AlternateContent>
                <mc:Choice Requires="wps">
                  <w:drawing>
                    <wp:anchor distT="0" distB="0" distL="114300" distR="114300" simplePos="0" relativeHeight="251660288" behindDoc="0" locked="0" layoutInCell="1" allowOverlap="1" wp14:anchorId="72239EA8" wp14:editId="5B8A78DC">
                      <wp:simplePos x="0" y="0"/>
                      <wp:positionH relativeFrom="column">
                        <wp:posOffset>2153920</wp:posOffset>
                      </wp:positionH>
                      <wp:positionV relativeFrom="paragraph">
                        <wp:posOffset>8255</wp:posOffset>
                      </wp:positionV>
                      <wp:extent cx="1244600" cy="0"/>
                      <wp:effectExtent l="10795" t="8255" r="11430" b="1079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pt,.65pt" to="267.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A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"/>
                  </w:pict>
                </mc:Fallback>
              </mc:AlternateContent>
            </w:r>
          </w:p>
        </w:tc>
      </w:tr>
    </w:tbl>
    <w:p w:rsidR="002A122F" w:rsidRPr="008A6052" w:rsidRDefault="000646E9" w:rsidP="002A122F">
      <w:pPr>
        <w:jc w:val="right"/>
        <w:rPr>
          <w:bCs/>
          <w:i/>
        </w:rPr>
      </w:pPr>
      <w:r>
        <w:rPr>
          <w:bCs/>
          <w:i/>
        </w:rPr>
        <w:t>Bạch Đằng, ngày 18</w:t>
      </w:r>
      <w:r w:rsidR="002A122F">
        <w:rPr>
          <w:bCs/>
          <w:i/>
        </w:rPr>
        <w:t xml:space="preserve"> t</w:t>
      </w:r>
      <w:r w:rsidR="002A122F" w:rsidRPr="008A6052">
        <w:rPr>
          <w:bCs/>
          <w:i/>
        </w:rPr>
        <w:t>háng</w:t>
      </w:r>
      <w:r w:rsidR="002A122F">
        <w:rPr>
          <w:bCs/>
          <w:i/>
        </w:rPr>
        <w:t xml:space="preserve"> 9</w:t>
      </w:r>
      <w:r w:rsidR="002A122F" w:rsidRPr="008A6052">
        <w:rPr>
          <w:bCs/>
          <w:i/>
        </w:rPr>
        <w:t xml:space="preserve">  năm 201</w:t>
      </w:r>
      <w:r w:rsidR="002A122F">
        <w:rPr>
          <w:bCs/>
          <w:i/>
        </w:rPr>
        <w:t>5</w:t>
      </w:r>
    </w:p>
    <w:p w:rsidR="002A122F" w:rsidRPr="008A6052" w:rsidRDefault="002A122F" w:rsidP="002A122F">
      <w:pPr>
        <w:jc w:val="right"/>
        <w:rPr>
          <w:bCs/>
        </w:rPr>
      </w:pPr>
      <w:r w:rsidRPr="008A6052">
        <w:rPr>
          <w:bCs/>
        </w:rPr>
        <w:t xml:space="preserve"> </w:t>
      </w:r>
    </w:p>
    <w:p w:rsidR="002A122F" w:rsidRPr="001C72C2" w:rsidRDefault="002A122F" w:rsidP="002A122F">
      <w:pPr>
        <w:jc w:val="center"/>
        <w:rPr>
          <w:b/>
          <w:bCs/>
          <w:lang w:val="vi-VN"/>
        </w:rPr>
      </w:pPr>
      <w:r w:rsidRPr="008A6052">
        <w:rPr>
          <w:b/>
          <w:bCs/>
        </w:rPr>
        <w:t>KẾ HOẠCH</w:t>
      </w:r>
    </w:p>
    <w:p w:rsidR="002A122F" w:rsidRPr="008A6052" w:rsidRDefault="002A122F" w:rsidP="002A122F">
      <w:pPr>
        <w:jc w:val="center"/>
        <w:rPr>
          <w:b/>
          <w:bCs/>
        </w:rPr>
      </w:pPr>
      <w:r w:rsidRPr="008A6052">
        <w:rPr>
          <w:b/>
          <w:bCs/>
        </w:rPr>
        <w:t xml:space="preserve">NĂM  HỌC </w:t>
      </w:r>
      <w:r>
        <w:rPr>
          <w:b/>
          <w:bCs/>
        </w:rPr>
        <w:t>2015-2016</w:t>
      </w:r>
    </w:p>
    <w:p w:rsidR="002A122F" w:rsidRPr="00E57154" w:rsidRDefault="002A122F" w:rsidP="002A122F">
      <w:pPr>
        <w:jc w:val="center"/>
        <w:rPr>
          <w:b/>
          <w:bCs/>
          <w:sz w:val="14"/>
        </w:rPr>
      </w:pPr>
    </w:p>
    <w:p w:rsidR="002A122F" w:rsidRPr="008A6052" w:rsidRDefault="002A122F" w:rsidP="002A122F">
      <w:pPr>
        <w:ind w:firstLine="720"/>
        <w:jc w:val="both"/>
        <w:rPr>
          <w:color w:val="000000"/>
        </w:rPr>
      </w:pPr>
      <w:r w:rsidRPr="008A6052">
        <w:rPr>
          <w:spacing w:val="-8"/>
        </w:rPr>
        <w:t>Thực hiện</w:t>
      </w:r>
      <w:r>
        <w:rPr>
          <w:spacing w:val="-8"/>
        </w:rPr>
        <w:t xml:space="preserve"> QĐ s</w:t>
      </w:r>
      <w:r>
        <w:rPr>
          <w:color w:val="000000"/>
        </w:rPr>
        <w:t>ố 2021/QĐ</w:t>
      </w:r>
      <w:r w:rsidRPr="008A6052">
        <w:rPr>
          <w:color w:val="000000"/>
        </w:rPr>
        <w:t xml:space="preserve">-UBND ngày </w:t>
      </w:r>
      <w:r>
        <w:rPr>
          <w:color w:val="000000"/>
        </w:rPr>
        <w:t>06</w:t>
      </w:r>
      <w:r w:rsidRPr="008A6052">
        <w:rPr>
          <w:color w:val="000000"/>
        </w:rPr>
        <w:t>/8/201</w:t>
      </w:r>
      <w:r>
        <w:rPr>
          <w:color w:val="000000"/>
        </w:rPr>
        <w:t>5</w:t>
      </w:r>
      <w:r w:rsidRPr="008A6052">
        <w:rPr>
          <w:color w:val="000000"/>
        </w:rPr>
        <w:t xml:space="preserve"> của chủ tịch UBND tỉnh Hải Dương về </w:t>
      </w:r>
      <w:r>
        <w:rPr>
          <w:color w:val="000000"/>
        </w:rPr>
        <w:t xml:space="preserve">ban hành Kế hoạch thời gian </w:t>
      </w:r>
      <w:r w:rsidRPr="008A6052">
        <w:rPr>
          <w:color w:val="000000"/>
        </w:rPr>
        <w:t xml:space="preserve">năm học </w:t>
      </w:r>
      <w:r>
        <w:rPr>
          <w:color w:val="000000"/>
        </w:rPr>
        <w:t>2015-2016</w:t>
      </w:r>
      <w:r w:rsidRPr="008A6052">
        <w:rPr>
          <w:color w:val="000000"/>
        </w:rPr>
        <w:t>;</w:t>
      </w:r>
    </w:p>
    <w:p w:rsidR="002A122F" w:rsidRPr="008A6052" w:rsidRDefault="002A122F" w:rsidP="002A122F">
      <w:pPr>
        <w:ind w:firstLine="720"/>
        <w:jc w:val="both"/>
      </w:pPr>
      <w:r w:rsidRPr="008A6052">
        <w:rPr>
          <w:spacing w:val="-8"/>
        </w:rPr>
        <w:t>Căn c</w:t>
      </w:r>
      <w:r>
        <w:t>ứ HD số</w:t>
      </w:r>
      <w:r w:rsidRPr="008A6052">
        <w:rPr>
          <w:spacing w:val="-8"/>
        </w:rPr>
        <w:t xml:space="preserve"> </w:t>
      </w:r>
      <w:r>
        <w:rPr>
          <w:spacing w:val="-8"/>
        </w:rPr>
        <w:t>…….</w:t>
      </w:r>
      <w:r w:rsidRPr="008A6052">
        <w:rPr>
          <w:spacing w:val="-8"/>
        </w:rPr>
        <w:t xml:space="preserve"> /PGDĐT</w:t>
      </w:r>
      <w:r>
        <w:t>-GDTH ngày 25/2015</w:t>
      </w:r>
      <w:r w:rsidRPr="008A6052">
        <w:t xml:space="preserve"> của PGD Kinh Môn về việc thực hiện nhiệm vụ năm học </w:t>
      </w:r>
      <w:r>
        <w:t>2015-2016</w:t>
      </w:r>
      <w:r w:rsidRPr="008A6052">
        <w:t xml:space="preserve"> đối với cấp tiểu học;</w:t>
      </w:r>
    </w:p>
    <w:p w:rsidR="002A122F" w:rsidRPr="008A6052" w:rsidRDefault="002A122F" w:rsidP="002A122F">
      <w:pPr>
        <w:ind w:firstLine="720"/>
        <w:jc w:val="both"/>
      </w:pPr>
      <w:r w:rsidRPr="008A6052">
        <w:t>Căn cứ kết quả năm  học 201</w:t>
      </w:r>
      <w:r>
        <w:t>4</w:t>
      </w:r>
      <w:r w:rsidRPr="008A6052">
        <w:t>-201</w:t>
      </w:r>
      <w:r>
        <w:t>5</w:t>
      </w:r>
      <w:r w:rsidRPr="008A6052">
        <w:t>; nghị quyết chi bộ tháng 9 năm 201</w:t>
      </w:r>
      <w:r>
        <w:t>5</w:t>
      </w:r>
      <w:r w:rsidRPr="008A6052">
        <w:t>; Nghị quyết HĐ trường tháng 9 năm 201</w:t>
      </w:r>
      <w:r>
        <w:t>5</w:t>
      </w:r>
      <w:r w:rsidRPr="008A6052">
        <w:t>;</w:t>
      </w:r>
    </w:p>
    <w:p w:rsidR="002A122F" w:rsidRPr="008A6052" w:rsidRDefault="002A122F" w:rsidP="002A122F">
      <w:pPr>
        <w:ind w:firstLine="720"/>
        <w:jc w:val="both"/>
      </w:pPr>
      <w:r w:rsidRPr="008A6052">
        <w:t xml:space="preserve">Trường Tiểu học Bạch Đằng xây dựng kế hoạch thực hiện nhiệm vụ năm học </w:t>
      </w:r>
      <w:r>
        <w:t>2015-2016</w:t>
      </w:r>
      <w:r w:rsidRPr="008A6052">
        <w:t xml:space="preserve"> như sau:</w:t>
      </w:r>
    </w:p>
    <w:p w:rsidR="002A122F" w:rsidRPr="008A6052" w:rsidRDefault="002A122F" w:rsidP="002A122F">
      <w:pPr>
        <w:jc w:val="center"/>
        <w:rPr>
          <w:b/>
          <w:bCs/>
        </w:rPr>
      </w:pPr>
    </w:p>
    <w:p w:rsidR="002A122F" w:rsidRPr="008A6052" w:rsidRDefault="002A122F" w:rsidP="002A122F">
      <w:pPr>
        <w:jc w:val="center"/>
        <w:rPr>
          <w:b/>
          <w:bCs/>
        </w:rPr>
      </w:pPr>
      <w:r w:rsidRPr="008A6052">
        <w:rPr>
          <w:b/>
          <w:bCs/>
        </w:rPr>
        <w:t>A- ĐÁNH GIÁ TÌNH HÌNH</w:t>
      </w:r>
    </w:p>
    <w:p w:rsidR="002A122F" w:rsidRPr="008A6052" w:rsidRDefault="002A122F" w:rsidP="002A122F">
      <w:pPr>
        <w:jc w:val="both"/>
        <w:rPr>
          <w:b/>
        </w:rPr>
      </w:pPr>
      <w:r w:rsidRPr="008A6052">
        <w:rPr>
          <w:b/>
          <w:bCs/>
        </w:rPr>
        <w:t xml:space="preserve">I/ </w:t>
      </w:r>
      <w:r w:rsidRPr="008A6052">
        <w:rPr>
          <w:b/>
        </w:rPr>
        <w:t xml:space="preserve"> Thuận lợi</w:t>
      </w:r>
    </w:p>
    <w:p w:rsidR="002A122F" w:rsidRPr="008A6052" w:rsidRDefault="002A122F" w:rsidP="002A122F">
      <w:pPr>
        <w:jc w:val="both"/>
      </w:pPr>
      <w:r>
        <w:t>1-</w:t>
      </w:r>
      <w:r w:rsidRPr="008A6052">
        <w:t xml:space="preserve"> </w:t>
      </w:r>
      <w:r w:rsidRPr="008A6052">
        <w:rPr>
          <w:b/>
        </w:rPr>
        <w:t>Đội ngũ</w:t>
      </w:r>
      <w:r w:rsidRPr="008A6052">
        <w:t xml:space="preserve">: </w:t>
      </w:r>
    </w:p>
    <w:p w:rsidR="002A122F" w:rsidRDefault="002A122F" w:rsidP="002A122F">
      <w:pPr>
        <w:jc w:val="both"/>
      </w:pPr>
      <w:r>
        <w:rPr>
          <w:b/>
        </w:rPr>
        <w:t>1.1</w:t>
      </w:r>
      <w:r w:rsidRPr="008A6052">
        <w:rPr>
          <w:b/>
        </w:rPr>
        <w:t xml:space="preserve"> Số lượng, trình độ ĐT, vị trí việc làm</w:t>
      </w:r>
      <w:r w:rsidRPr="008A6052">
        <w:t>: 3</w:t>
      </w:r>
      <w:r>
        <w:t xml:space="preserve">5 </w:t>
      </w:r>
      <w:r w:rsidRPr="008A6052">
        <w:t xml:space="preserve"> người, Trong đó:</w:t>
      </w:r>
      <w:r w:rsidRPr="008A6052">
        <w:tab/>
      </w:r>
    </w:p>
    <w:p w:rsidR="002A122F" w:rsidRPr="003F6A14" w:rsidRDefault="002A122F" w:rsidP="002A122F">
      <w:pPr>
        <w:jc w:val="both"/>
        <w:rPr>
          <w:sz w:val="18"/>
        </w:rPr>
      </w:pPr>
    </w:p>
    <w:tbl>
      <w:tblPr>
        <w:tblStyle w:val="TableGrid"/>
        <w:tblW w:w="5000" w:type="pct"/>
        <w:tblLook w:val="04A0" w:firstRow="1" w:lastRow="0" w:firstColumn="1" w:lastColumn="0" w:noHBand="0" w:noVBand="1"/>
      </w:tblPr>
      <w:tblGrid>
        <w:gridCol w:w="1010"/>
        <w:gridCol w:w="1010"/>
        <w:gridCol w:w="1009"/>
        <w:gridCol w:w="1228"/>
        <w:gridCol w:w="1006"/>
        <w:gridCol w:w="1009"/>
        <w:gridCol w:w="1228"/>
        <w:gridCol w:w="1228"/>
        <w:gridCol w:w="1009"/>
        <w:gridCol w:w="1009"/>
        <w:gridCol w:w="1011"/>
        <w:gridCol w:w="1009"/>
        <w:gridCol w:w="1011"/>
        <w:gridCol w:w="1011"/>
      </w:tblGrid>
      <w:tr w:rsidR="002A122F" w:rsidRPr="00E211B8" w:rsidTr="0089456E">
        <w:trPr>
          <w:trHeight w:val="330"/>
        </w:trPr>
        <w:tc>
          <w:tcPr>
            <w:tcW w:w="341" w:type="pct"/>
          </w:tcPr>
          <w:p w:rsidR="002A122F" w:rsidRPr="00E211B8" w:rsidRDefault="002A122F" w:rsidP="0089456E">
            <w:pPr>
              <w:jc w:val="center"/>
              <w:rPr>
                <w:b/>
              </w:rPr>
            </w:pPr>
          </w:p>
        </w:tc>
        <w:tc>
          <w:tcPr>
            <w:tcW w:w="341" w:type="pct"/>
            <w:vAlign w:val="center"/>
          </w:tcPr>
          <w:p w:rsidR="002A122F" w:rsidRPr="00E211B8" w:rsidRDefault="002A122F" w:rsidP="0089456E">
            <w:pPr>
              <w:jc w:val="center"/>
              <w:rPr>
                <w:b/>
              </w:rPr>
            </w:pPr>
            <w:r w:rsidRPr="00E211B8">
              <w:rPr>
                <w:b/>
              </w:rPr>
              <w:t>HT</w:t>
            </w:r>
          </w:p>
        </w:tc>
        <w:tc>
          <w:tcPr>
            <w:tcW w:w="341" w:type="pct"/>
            <w:vAlign w:val="center"/>
          </w:tcPr>
          <w:p w:rsidR="002A122F" w:rsidRPr="00E211B8" w:rsidRDefault="002A122F" w:rsidP="0089456E">
            <w:pPr>
              <w:jc w:val="center"/>
              <w:rPr>
                <w:b/>
              </w:rPr>
            </w:pPr>
            <w:r w:rsidRPr="00E211B8">
              <w:rPr>
                <w:b/>
              </w:rPr>
              <w:t>PHT</w:t>
            </w:r>
          </w:p>
        </w:tc>
        <w:tc>
          <w:tcPr>
            <w:tcW w:w="415" w:type="pct"/>
            <w:vAlign w:val="center"/>
          </w:tcPr>
          <w:p w:rsidR="002A122F" w:rsidRPr="00E211B8" w:rsidRDefault="002A122F" w:rsidP="0089456E">
            <w:pPr>
              <w:jc w:val="center"/>
              <w:rPr>
                <w:b/>
              </w:rPr>
            </w:pPr>
            <w:r w:rsidRPr="00E211B8">
              <w:rPr>
                <w:b/>
              </w:rPr>
              <w:t>GV</w:t>
            </w:r>
          </w:p>
          <w:p w:rsidR="002A122F" w:rsidRPr="00E211B8" w:rsidRDefault="002A122F" w:rsidP="0089456E">
            <w:pPr>
              <w:jc w:val="center"/>
              <w:rPr>
                <w:b/>
              </w:rPr>
            </w:pPr>
            <w:r w:rsidRPr="00E211B8">
              <w:rPr>
                <w:b/>
              </w:rPr>
              <w:t>VH</w:t>
            </w:r>
          </w:p>
        </w:tc>
        <w:tc>
          <w:tcPr>
            <w:tcW w:w="340" w:type="pct"/>
            <w:vAlign w:val="center"/>
          </w:tcPr>
          <w:p w:rsidR="002A122F" w:rsidRPr="00E211B8" w:rsidRDefault="002A122F" w:rsidP="0089456E">
            <w:pPr>
              <w:jc w:val="center"/>
              <w:rPr>
                <w:b/>
              </w:rPr>
            </w:pPr>
            <w:r w:rsidRPr="00E211B8">
              <w:rPr>
                <w:b/>
              </w:rPr>
              <w:t>GV</w:t>
            </w:r>
          </w:p>
          <w:p w:rsidR="002A122F" w:rsidRPr="004C5934" w:rsidRDefault="002A122F" w:rsidP="0089456E">
            <w:pPr>
              <w:jc w:val="center"/>
              <w:rPr>
                <w:b/>
                <w:vertAlign w:val="superscript"/>
              </w:rPr>
            </w:pPr>
            <w:r w:rsidRPr="00E211B8">
              <w:rPr>
                <w:b/>
              </w:rPr>
              <w:t>Mĩ. T</w:t>
            </w:r>
          </w:p>
        </w:tc>
        <w:tc>
          <w:tcPr>
            <w:tcW w:w="341" w:type="pct"/>
            <w:vAlign w:val="center"/>
          </w:tcPr>
          <w:p w:rsidR="002A122F" w:rsidRPr="00E211B8" w:rsidRDefault="002A122F" w:rsidP="0089456E">
            <w:pPr>
              <w:jc w:val="center"/>
              <w:rPr>
                <w:b/>
              </w:rPr>
            </w:pPr>
            <w:r w:rsidRPr="00E211B8">
              <w:rPr>
                <w:b/>
              </w:rPr>
              <w:t>GV</w:t>
            </w:r>
          </w:p>
          <w:p w:rsidR="002A122F" w:rsidRPr="00E211B8" w:rsidRDefault="002A122F" w:rsidP="0089456E">
            <w:pPr>
              <w:jc w:val="center"/>
              <w:rPr>
                <w:b/>
              </w:rPr>
            </w:pPr>
            <w:r w:rsidRPr="00E211B8">
              <w:rPr>
                <w:b/>
              </w:rPr>
              <w:t>T. học</w:t>
            </w:r>
          </w:p>
        </w:tc>
        <w:tc>
          <w:tcPr>
            <w:tcW w:w="415" w:type="pct"/>
            <w:vAlign w:val="center"/>
          </w:tcPr>
          <w:p w:rsidR="002A122F" w:rsidRPr="00E211B8" w:rsidRDefault="002A122F" w:rsidP="0089456E">
            <w:pPr>
              <w:jc w:val="center"/>
              <w:rPr>
                <w:b/>
              </w:rPr>
            </w:pPr>
            <w:r w:rsidRPr="00E211B8">
              <w:rPr>
                <w:b/>
              </w:rPr>
              <w:t>GV</w:t>
            </w:r>
          </w:p>
          <w:p w:rsidR="002A122F" w:rsidRPr="00E211B8" w:rsidRDefault="002A122F" w:rsidP="0089456E">
            <w:pPr>
              <w:jc w:val="center"/>
              <w:rPr>
                <w:b/>
              </w:rPr>
            </w:pPr>
            <w:r w:rsidRPr="00E211B8">
              <w:rPr>
                <w:b/>
              </w:rPr>
              <w:t>N.Ngữ</w:t>
            </w:r>
          </w:p>
        </w:tc>
        <w:tc>
          <w:tcPr>
            <w:tcW w:w="415" w:type="pct"/>
            <w:vAlign w:val="center"/>
          </w:tcPr>
          <w:p w:rsidR="002A122F" w:rsidRPr="00E211B8" w:rsidRDefault="002A122F" w:rsidP="0089456E">
            <w:pPr>
              <w:jc w:val="center"/>
              <w:rPr>
                <w:b/>
              </w:rPr>
            </w:pPr>
            <w:r w:rsidRPr="00E211B8">
              <w:rPr>
                <w:b/>
              </w:rPr>
              <w:t>GV</w:t>
            </w:r>
          </w:p>
          <w:p w:rsidR="002A122F" w:rsidRPr="00E211B8" w:rsidRDefault="002A122F" w:rsidP="0089456E">
            <w:pPr>
              <w:jc w:val="center"/>
              <w:rPr>
                <w:b/>
              </w:rPr>
            </w:pPr>
            <w:r w:rsidRPr="00E211B8">
              <w:rPr>
                <w:b/>
              </w:rPr>
              <w:t>T.dục</w:t>
            </w:r>
          </w:p>
        </w:tc>
        <w:tc>
          <w:tcPr>
            <w:tcW w:w="341" w:type="pct"/>
          </w:tcPr>
          <w:p w:rsidR="002A122F" w:rsidRDefault="002A122F" w:rsidP="0089456E">
            <w:pPr>
              <w:jc w:val="center"/>
              <w:rPr>
                <w:b/>
              </w:rPr>
            </w:pPr>
            <w:r>
              <w:rPr>
                <w:b/>
              </w:rPr>
              <w:t>GV</w:t>
            </w:r>
          </w:p>
          <w:p w:rsidR="002A122F" w:rsidRPr="00E211B8" w:rsidRDefault="002A122F" w:rsidP="0089456E">
            <w:pPr>
              <w:jc w:val="center"/>
              <w:rPr>
                <w:b/>
              </w:rPr>
            </w:pPr>
            <w:r>
              <w:rPr>
                <w:b/>
              </w:rPr>
              <w:t>Âm nhạc</w:t>
            </w:r>
          </w:p>
        </w:tc>
        <w:tc>
          <w:tcPr>
            <w:tcW w:w="341" w:type="pct"/>
            <w:vAlign w:val="center"/>
          </w:tcPr>
          <w:p w:rsidR="002A122F" w:rsidRPr="00E211B8" w:rsidRDefault="002A122F" w:rsidP="0089456E">
            <w:pPr>
              <w:jc w:val="center"/>
              <w:rPr>
                <w:b/>
              </w:rPr>
            </w:pPr>
            <w:r w:rsidRPr="00E211B8">
              <w:rPr>
                <w:b/>
              </w:rPr>
              <w:t>CB</w:t>
            </w:r>
          </w:p>
          <w:p w:rsidR="002A122F" w:rsidRPr="00E211B8" w:rsidRDefault="002A122F" w:rsidP="0089456E">
            <w:pPr>
              <w:jc w:val="center"/>
              <w:rPr>
                <w:b/>
              </w:rPr>
            </w:pPr>
            <w:r w:rsidRPr="00E211B8">
              <w:rPr>
                <w:b/>
              </w:rPr>
              <w:t>TV-TB</w:t>
            </w:r>
          </w:p>
        </w:tc>
        <w:tc>
          <w:tcPr>
            <w:tcW w:w="342" w:type="pct"/>
            <w:vAlign w:val="center"/>
          </w:tcPr>
          <w:p w:rsidR="002A122F" w:rsidRDefault="002A122F" w:rsidP="0089456E">
            <w:pPr>
              <w:jc w:val="center"/>
              <w:rPr>
                <w:b/>
              </w:rPr>
            </w:pPr>
            <w:r w:rsidRPr="00E211B8">
              <w:rPr>
                <w:b/>
              </w:rPr>
              <w:t>Kế T</w:t>
            </w:r>
          </w:p>
          <w:p w:rsidR="002A122F" w:rsidRPr="00E211B8" w:rsidRDefault="002A122F" w:rsidP="0089456E">
            <w:pPr>
              <w:jc w:val="center"/>
              <w:rPr>
                <w:b/>
              </w:rPr>
            </w:pPr>
            <w:r w:rsidRPr="00E211B8">
              <w:rPr>
                <w:b/>
              </w:rPr>
              <w:t>Y tế</w:t>
            </w:r>
          </w:p>
        </w:tc>
        <w:tc>
          <w:tcPr>
            <w:tcW w:w="341" w:type="pct"/>
            <w:vAlign w:val="center"/>
          </w:tcPr>
          <w:p w:rsidR="002A122F" w:rsidRPr="00E211B8" w:rsidRDefault="002A122F" w:rsidP="0089456E">
            <w:pPr>
              <w:jc w:val="center"/>
              <w:rPr>
                <w:b/>
              </w:rPr>
            </w:pPr>
            <w:r w:rsidRPr="00E211B8">
              <w:rPr>
                <w:b/>
              </w:rPr>
              <w:t>V</w:t>
            </w:r>
            <w:r>
              <w:rPr>
                <w:b/>
              </w:rPr>
              <w:t xml:space="preserve">ăn </w:t>
            </w:r>
            <w:r w:rsidRPr="00E211B8">
              <w:rPr>
                <w:b/>
              </w:rPr>
              <w:t>thư</w:t>
            </w:r>
          </w:p>
          <w:p w:rsidR="002A122F" w:rsidRPr="00E211B8" w:rsidRDefault="002A122F" w:rsidP="0089456E">
            <w:pPr>
              <w:jc w:val="center"/>
              <w:rPr>
                <w:b/>
              </w:rPr>
            </w:pPr>
            <w:r w:rsidRPr="00E211B8">
              <w:rPr>
                <w:b/>
              </w:rPr>
              <w:t>T</w:t>
            </w:r>
            <w:r>
              <w:rPr>
                <w:b/>
              </w:rPr>
              <w:t>.</w:t>
            </w:r>
            <w:r w:rsidRPr="00E211B8">
              <w:rPr>
                <w:b/>
              </w:rPr>
              <w:t xml:space="preserve"> quỹ</w:t>
            </w:r>
          </w:p>
        </w:tc>
        <w:tc>
          <w:tcPr>
            <w:tcW w:w="342" w:type="pct"/>
            <w:vAlign w:val="center"/>
          </w:tcPr>
          <w:p w:rsidR="002A122F" w:rsidRPr="00E211B8" w:rsidRDefault="002A122F" w:rsidP="0089456E">
            <w:pPr>
              <w:jc w:val="center"/>
              <w:rPr>
                <w:b/>
              </w:rPr>
            </w:pPr>
            <w:r w:rsidRPr="00E211B8">
              <w:rPr>
                <w:b/>
              </w:rPr>
              <w:t>Bán</w:t>
            </w:r>
          </w:p>
          <w:p w:rsidR="002A122F" w:rsidRPr="00E211B8" w:rsidRDefault="002A122F" w:rsidP="0089456E">
            <w:pPr>
              <w:jc w:val="center"/>
              <w:rPr>
                <w:b/>
              </w:rPr>
            </w:pPr>
            <w:r w:rsidRPr="00E211B8">
              <w:rPr>
                <w:b/>
              </w:rPr>
              <w:t>trú</w:t>
            </w:r>
          </w:p>
        </w:tc>
        <w:tc>
          <w:tcPr>
            <w:tcW w:w="342" w:type="pct"/>
            <w:vAlign w:val="center"/>
          </w:tcPr>
          <w:p w:rsidR="002A122F" w:rsidRPr="00E211B8" w:rsidRDefault="002A122F" w:rsidP="0089456E">
            <w:pPr>
              <w:jc w:val="center"/>
              <w:rPr>
                <w:b/>
              </w:rPr>
            </w:pPr>
            <w:r>
              <w:rPr>
                <w:b/>
              </w:rPr>
              <w:t>Bảo vệ</w:t>
            </w:r>
          </w:p>
        </w:tc>
      </w:tr>
      <w:tr w:rsidR="002A122F" w:rsidRPr="00E211B8" w:rsidTr="0089456E">
        <w:trPr>
          <w:trHeight w:val="330"/>
        </w:trPr>
        <w:tc>
          <w:tcPr>
            <w:tcW w:w="341" w:type="pct"/>
          </w:tcPr>
          <w:p w:rsidR="002A122F" w:rsidRDefault="002A122F" w:rsidP="0089456E">
            <w:pPr>
              <w:rPr>
                <w:b/>
              </w:rPr>
            </w:pPr>
            <w:r>
              <w:rPr>
                <w:b/>
              </w:rPr>
              <w:t>Số lượng</w:t>
            </w:r>
          </w:p>
        </w:tc>
        <w:tc>
          <w:tcPr>
            <w:tcW w:w="341" w:type="pct"/>
            <w:vAlign w:val="center"/>
          </w:tcPr>
          <w:p w:rsidR="002A122F" w:rsidRPr="00E211B8" w:rsidRDefault="002A122F" w:rsidP="0089456E">
            <w:pPr>
              <w:jc w:val="center"/>
              <w:rPr>
                <w:b/>
              </w:rPr>
            </w:pPr>
            <w:r>
              <w:rPr>
                <w:b/>
              </w:rPr>
              <w:t>01</w:t>
            </w:r>
          </w:p>
        </w:tc>
        <w:tc>
          <w:tcPr>
            <w:tcW w:w="341" w:type="pct"/>
            <w:vAlign w:val="center"/>
          </w:tcPr>
          <w:p w:rsidR="002A122F" w:rsidRPr="00E211B8" w:rsidRDefault="002A122F" w:rsidP="0089456E">
            <w:pPr>
              <w:jc w:val="center"/>
              <w:rPr>
                <w:b/>
              </w:rPr>
            </w:pPr>
            <w:r>
              <w:rPr>
                <w:b/>
              </w:rPr>
              <w:t>01</w:t>
            </w:r>
          </w:p>
        </w:tc>
        <w:tc>
          <w:tcPr>
            <w:tcW w:w="415" w:type="pct"/>
            <w:vAlign w:val="center"/>
          </w:tcPr>
          <w:p w:rsidR="002A122F" w:rsidRPr="00E211B8" w:rsidRDefault="002A122F" w:rsidP="0089456E">
            <w:pPr>
              <w:jc w:val="center"/>
              <w:rPr>
                <w:b/>
              </w:rPr>
            </w:pPr>
            <w:r>
              <w:rPr>
                <w:b/>
              </w:rPr>
              <w:t>21</w:t>
            </w:r>
          </w:p>
        </w:tc>
        <w:tc>
          <w:tcPr>
            <w:tcW w:w="340" w:type="pct"/>
            <w:vAlign w:val="center"/>
          </w:tcPr>
          <w:p w:rsidR="002A122F" w:rsidRPr="00E211B8" w:rsidRDefault="002A122F" w:rsidP="0089456E">
            <w:pPr>
              <w:jc w:val="center"/>
              <w:rPr>
                <w:b/>
              </w:rPr>
            </w:pPr>
            <w:r>
              <w:rPr>
                <w:b/>
              </w:rPr>
              <w:t>01</w:t>
            </w:r>
          </w:p>
        </w:tc>
        <w:tc>
          <w:tcPr>
            <w:tcW w:w="341" w:type="pct"/>
            <w:vAlign w:val="center"/>
          </w:tcPr>
          <w:p w:rsidR="002A122F" w:rsidRPr="00E211B8" w:rsidRDefault="002A122F" w:rsidP="0089456E">
            <w:pPr>
              <w:jc w:val="center"/>
              <w:rPr>
                <w:b/>
              </w:rPr>
            </w:pPr>
            <w:r>
              <w:rPr>
                <w:b/>
              </w:rPr>
              <w:t>01</w:t>
            </w:r>
          </w:p>
        </w:tc>
        <w:tc>
          <w:tcPr>
            <w:tcW w:w="415" w:type="pct"/>
            <w:vAlign w:val="center"/>
          </w:tcPr>
          <w:p w:rsidR="002A122F" w:rsidRPr="00E211B8" w:rsidRDefault="002A122F" w:rsidP="0089456E">
            <w:pPr>
              <w:jc w:val="center"/>
              <w:rPr>
                <w:b/>
              </w:rPr>
            </w:pPr>
            <w:r>
              <w:rPr>
                <w:b/>
              </w:rPr>
              <w:t>02</w:t>
            </w:r>
          </w:p>
        </w:tc>
        <w:tc>
          <w:tcPr>
            <w:tcW w:w="415" w:type="pct"/>
            <w:vAlign w:val="center"/>
          </w:tcPr>
          <w:p w:rsidR="002A122F" w:rsidRPr="00E211B8" w:rsidRDefault="002A122F" w:rsidP="0089456E">
            <w:pPr>
              <w:jc w:val="center"/>
              <w:rPr>
                <w:b/>
              </w:rPr>
            </w:pPr>
            <w:r>
              <w:rPr>
                <w:b/>
              </w:rPr>
              <w:t>02</w:t>
            </w:r>
          </w:p>
        </w:tc>
        <w:tc>
          <w:tcPr>
            <w:tcW w:w="341" w:type="pct"/>
            <w:vAlign w:val="center"/>
          </w:tcPr>
          <w:p w:rsidR="002A122F" w:rsidRDefault="002A122F" w:rsidP="0089456E">
            <w:pPr>
              <w:jc w:val="center"/>
              <w:rPr>
                <w:b/>
              </w:rPr>
            </w:pPr>
            <w:r>
              <w:rPr>
                <w:b/>
              </w:rPr>
              <w:t>01</w:t>
            </w:r>
          </w:p>
        </w:tc>
        <w:tc>
          <w:tcPr>
            <w:tcW w:w="341" w:type="pct"/>
            <w:vAlign w:val="center"/>
          </w:tcPr>
          <w:p w:rsidR="002A122F" w:rsidRPr="00E211B8" w:rsidRDefault="002A122F" w:rsidP="0089456E">
            <w:pPr>
              <w:jc w:val="center"/>
              <w:rPr>
                <w:b/>
              </w:rPr>
            </w:pPr>
            <w:r>
              <w:rPr>
                <w:b/>
              </w:rPr>
              <w:t>01</w:t>
            </w:r>
          </w:p>
        </w:tc>
        <w:tc>
          <w:tcPr>
            <w:tcW w:w="342" w:type="pct"/>
            <w:vAlign w:val="center"/>
          </w:tcPr>
          <w:p w:rsidR="002A122F" w:rsidRPr="00E211B8" w:rsidRDefault="002A122F" w:rsidP="0089456E">
            <w:pPr>
              <w:jc w:val="center"/>
              <w:rPr>
                <w:b/>
              </w:rPr>
            </w:pPr>
            <w:r>
              <w:rPr>
                <w:b/>
              </w:rPr>
              <w:t>01</w:t>
            </w:r>
          </w:p>
        </w:tc>
        <w:tc>
          <w:tcPr>
            <w:tcW w:w="341" w:type="pct"/>
            <w:vAlign w:val="center"/>
          </w:tcPr>
          <w:p w:rsidR="002A122F" w:rsidRPr="00E211B8" w:rsidRDefault="002A122F" w:rsidP="0089456E">
            <w:pPr>
              <w:jc w:val="center"/>
              <w:rPr>
                <w:b/>
              </w:rPr>
            </w:pPr>
            <w:r>
              <w:rPr>
                <w:b/>
              </w:rPr>
              <w:t>01</w:t>
            </w:r>
          </w:p>
        </w:tc>
        <w:tc>
          <w:tcPr>
            <w:tcW w:w="342" w:type="pct"/>
            <w:vAlign w:val="center"/>
          </w:tcPr>
          <w:p w:rsidR="002A122F" w:rsidRPr="00E211B8" w:rsidRDefault="002A122F" w:rsidP="0089456E">
            <w:pPr>
              <w:jc w:val="center"/>
              <w:rPr>
                <w:b/>
              </w:rPr>
            </w:pPr>
            <w:r>
              <w:rPr>
                <w:b/>
              </w:rPr>
              <w:t>01</w:t>
            </w:r>
          </w:p>
        </w:tc>
        <w:tc>
          <w:tcPr>
            <w:tcW w:w="342" w:type="pct"/>
            <w:vAlign w:val="center"/>
          </w:tcPr>
          <w:p w:rsidR="002A122F" w:rsidRDefault="002A122F" w:rsidP="0089456E">
            <w:pPr>
              <w:jc w:val="center"/>
              <w:rPr>
                <w:b/>
              </w:rPr>
            </w:pPr>
            <w:r>
              <w:rPr>
                <w:b/>
              </w:rPr>
              <w:t>01</w:t>
            </w:r>
          </w:p>
        </w:tc>
      </w:tr>
      <w:tr w:rsidR="002A122F" w:rsidTr="0089456E">
        <w:trPr>
          <w:trHeight w:val="330"/>
        </w:trPr>
        <w:tc>
          <w:tcPr>
            <w:tcW w:w="341" w:type="pct"/>
            <w:vAlign w:val="center"/>
          </w:tcPr>
          <w:p w:rsidR="002A122F" w:rsidRPr="003F6A14" w:rsidRDefault="002A122F" w:rsidP="0089456E">
            <w:pPr>
              <w:jc w:val="center"/>
              <w:rPr>
                <w:b/>
              </w:rPr>
            </w:pPr>
            <w:r w:rsidRPr="003F6A14">
              <w:rPr>
                <w:b/>
              </w:rPr>
              <w:t>T</w:t>
            </w:r>
            <w:r>
              <w:rPr>
                <w:b/>
              </w:rPr>
              <w:t xml:space="preserve">rình </w:t>
            </w:r>
            <w:r w:rsidRPr="003F6A14">
              <w:rPr>
                <w:b/>
              </w:rPr>
              <w:t>độ</w:t>
            </w:r>
          </w:p>
        </w:tc>
        <w:tc>
          <w:tcPr>
            <w:tcW w:w="341" w:type="pct"/>
            <w:vAlign w:val="center"/>
          </w:tcPr>
          <w:p w:rsidR="002A122F" w:rsidRDefault="002A122F" w:rsidP="0089456E">
            <w:pPr>
              <w:jc w:val="center"/>
            </w:pPr>
            <w:r>
              <w:t>ĐH</w:t>
            </w:r>
          </w:p>
        </w:tc>
        <w:tc>
          <w:tcPr>
            <w:tcW w:w="341" w:type="pct"/>
            <w:vAlign w:val="center"/>
          </w:tcPr>
          <w:p w:rsidR="002A122F" w:rsidRDefault="002A122F" w:rsidP="0089456E">
            <w:pPr>
              <w:jc w:val="center"/>
            </w:pPr>
            <w:r>
              <w:t>ĐH</w:t>
            </w:r>
          </w:p>
        </w:tc>
        <w:tc>
          <w:tcPr>
            <w:tcW w:w="415" w:type="pct"/>
            <w:vAlign w:val="center"/>
          </w:tcPr>
          <w:p w:rsidR="002A122F" w:rsidRDefault="002A122F" w:rsidP="0089456E">
            <w:pPr>
              <w:jc w:val="center"/>
            </w:pPr>
            <w:r>
              <w:t>CĐ&amp;ĐH</w:t>
            </w:r>
          </w:p>
        </w:tc>
        <w:tc>
          <w:tcPr>
            <w:tcW w:w="340" w:type="pct"/>
            <w:vAlign w:val="center"/>
          </w:tcPr>
          <w:p w:rsidR="002A122F" w:rsidRDefault="002A122F" w:rsidP="0089456E">
            <w:pPr>
              <w:jc w:val="center"/>
            </w:pPr>
            <w:r>
              <w:t>ĐH</w:t>
            </w:r>
          </w:p>
        </w:tc>
        <w:tc>
          <w:tcPr>
            <w:tcW w:w="341" w:type="pct"/>
            <w:vAlign w:val="center"/>
          </w:tcPr>
          <w:p w:rsidR="002A122F" w:rsidRDefault="002A122F" w:rsidP="0089456E">
            <w:pPr>
              <w:jc w:val="center"/>
            </w:pPr>
            <w:r>
              <w:t>ĐH</w:t>
            </w:r>
          </w:p>
        </w:tc>
        <w:tc>
          <w:tcPr>
            <w:tcW w:w="415" w:type="pct"/>
            <w:vAlign w:val="center"/>
          </w:tcPr>
          <w:p w:rsidR="002A122F" w:rsidRDefault="002A122F" w:rsidP="0089456E">
            <w:pPr>
              <w:jc w:val="center"/>
            </w:pPr>
            <w:r>
              <w:t>CĐ&amp;ĐH</w:t>
            </w:r>
          </w:p>
        </w:tc>
        <w:tc>
          <w:tcPr>
            <w:tcW w:w="415" w:type="pct"/>
            <w:vAlign w:val="center"/>
          </w:tcPr>
          <w:p w:rsidR="002A122F" w:rsidRDefault="002A122F" w:rsidP="0089456E">
            <w:pPr>
              <w:jc w:val="center"/>
            </w:pPr>
            <w:r>
              <w:t>CĐ&amp;ĐH</w:t>
            </w:r>
          </w:p>
        </w:tc>
        <w:tc>
          <w:tcPr>
            <w:tcW w:w="341" w:type="pct"/>
            <w:vAlign w:val="center"/>
          </w:tcPr>
          <w:p w:rsidR="002A122F" w:rsidRDefault="002A122F" w:rsidP="0089456E">
            <w:pPr>
              <w:jc w:val="center"/>
            </w:pPr>
            <w:r>
              <w:t>CĐ</w:t>
            </w:r>
          </w:p>
        </w:tc>
        <w:tc>
          <w:tcPr>
            <w:tcW w:w="341" w:type="pct"/>
            <w:vAlign w:val="center"/>
          </w:tcPr>
          <w:p w:rsidR="002A122F" w:rsidRDefault="002A122F" w:rsidP="0089456E">
            <w:pPr>
              <w:jc w:val="center"/>
            </w:pPr>
            <w:r>
              <w:t>ĐH</w:t>
            </w:r>
          </w:p>
        </w:tc>
        <w:tc>
          <w:tcPr>
            <w:tcW w:w="342" w:type="pct"/>
            <w:vAlign w:val="center"/>
          </w:tcPr>
          <w:p w:rsidR="002A122F" w:rsidRDefault="002A122F" w:rsidP="0089456E">
            <w:pPr>
              <w:jc w:val="center"/>
            </w:pPr>
            <w:r>
              <w:t>ĐH</w:t>
            </w:r>
          </w:p>
        </w:tc>
        <w:tc>
          <w:tcPr>
            <w:tcW w:w="341" w:type="pct"/>
            <w:vAlign w:val="center"/>
          </w:tcPr>
          <w:p w:rsidR="002A122F" w:rsidRDefault="002A122F" w:rsidP="0089456E">
            <w:pPr>
              <w:jc w:val="center"/>
            </w:pPr>
            <w:r>
              <w:t>ĐH</w:t>
            </w:r>
          </w:p>
        </w:tc>
        <w:tc>
          <w:tcPr>
            <w:tcW w:w="342" w:type="pct"/>
            <w:vAlign w:val="center"/>
          </w:tcPr>
          <w:p w:rsidR="002A122F" w:rsidRDefault="002A122F" w:rsidP="0089456E">
            <w:pPr>
              <w:jc w:val="center"/>
            </w:pPr>
            <w:r>
              <w:t>SC</w:t>
            </w:r>
          </w:p>
        </w:tc>
        <w:tc>
          <w:tcPr>
            <w:tcW w:w="342" w:type="pct"/>
            <w:vAlign w:val="center"/>
          </w:tcPr>
          <w:p w:rsidR="002A122F" w:rsidRDefault="002A122F" w:rsidP="0089456E">
            <w:pPr>
              <w:jc w:val="center"/>
            </w:pPr>
          </w:p>
        </w:tc>
      </w:tr>
    </w:tbl>
    <w:p w:rsidR="002A122F" w:rsidRDefault="002A122F" w:rsidP="002A122F">
      <w:pPr>
        <w:jc w:val="both"/>
      </w:pPr>
      <w:r w:rsidRPr="004C5934">
        <w:t>Trong đó:</w:t>
      </w:r>
      <w:r>
        <w:t xml:space="preserve"> </w:t>
      </w:r>
      <w:r>
        <w:tab/>
        <w:t>- 23 biên chế; 12 Hợp đồng</w:t>
      </w:r>
    </w:p>
    <w:p w:rsidR="002A122F" w:rsidRDefault="002A122F" w:rsidP="002A122F">
      <w:pPr>
        <w:ind w:left="1440" w:firstLine="720"/>
        <w:jc w:val="both"/>
      </w:pPr>
      <w:r>
        <w:t>+ 09 HĐ bảo hiểm (01 GVTD; 02 GVNN; 04 GVVH; 01 cô nuôi; 01 bảo vệ)</w:t>
      </w:r>
    </w:p>
    <w:p w:rsidR="002A122F" w:rsidRDefault="002A122F" w:rsidP="002A122F">
      <w:pPr>
        <w:ind w:left="1440" w:firstLine="720"/>
        <w:jc w:val="both"/>
      </w:pPr>
      <w:r>
        <w:t>+ 03 HĐVV (01 GVTD; 01 GVMT; 01 GVAN)</w:t>
      </w:r>
    </w:p>
    <w:p w:rsidR="002A122F" w:rsidRPr="008A6052" w:rsidRDefault="002A122F" w:rsidP="002A122F">
      <w:pPr>
        <w:jc w:val="both"/>
        <w:rPr>
          <w:b/>
        </w:rPr>
      </w:pPr>
      <w:r>
        <w:rPr>
          <w:b/>
        </w:rPr>
        <w:lastRenderedPageBreak/>
        <w:t>1.2.</w:t>
      </w:r>
      <w:r w:rsidRPr="008A6052">
        <w:rPr>
          <w:b/>
        </w:rPr>
        <w:t xml:space="preserve"> Ý thức nghề nghiệp, Năng lực chuyên môn.</w:t>
      </w:r>
    </w:p>
    <w:p w:rsidR="002A122F" w:rsidRPr="008A6052" w:rsidRDefault="002A122F" w:rsidP="002A122F">
      <w:pPr>
        <w:jc w:val="both"/>
      </w:pPr>
      <w:r w:rsidRPr="008A6052">
        <w:tab/>
        <w:t>- Các giáo viên, nhân viên sống trung thực, giản dị, lành mạnh, đoàn kết, thương yêu học sinh an tâm với nghề nghiệp. Thực hiện tốt quy định về đạo đức nhà giáo. 100% đạt chuẩn nghề nghiệp</w:t>
      </w:r>
      <w:r>
        <w:t>; 100% CBQL và GV đạt TĐ trên chuẩn</w:t>
      </w:r>
    </w:p>
    <w:p w:rsidR="002A122F" w:rsidRPr="008A6052" w:rsidRDefault="002A122F" w:rsidP="002A122F">
      <w:pPr>
        <w:jc w:val="both"/>
        <w:rPr>
          <w:bCs/>
        </w:rPr>
      </w:pPr>
      <w:r w:rsidRPr="008A6052">
        <w:rPr>
          <w:b/>
          <w:bCs/>
        </w:rPr>
        <w:tab/>
        <w:t xml:space="preserve">- </w:t>
      </w:r>
      <w:r w:rsidRPr="008A6052">
        <w:rPr>
          <w:bCs/>
        </w:rPr>
        <w:t>Cơ bản GV, NV có năng lực chuyên mô</w:t>
      </w:r>
      <w:r>
        <w:rPr>
          <w:bCs/>
        </w:rPr>
        <w:t>n đảm bảo thực hiện khá</w:t>
      </w:r>
      <w:r w:rsidRPr="008A6052">
        <w:rPr>
          <w:bCs/>
        </w:rPr>
        <w:t xml:space="preserve"> tốt nhiệm vụ được giao.</w:t>
      </w:r>
    </w:p>
    <w:p w:rsidR="002A122F" w:rsidRDefault="002A122F" w:rsidP="002A122F">
      <w:pPr>
        <w:jc w:val="both"/>
        <w:rPr>
          <w:b/>
          <w:bCs/>
        </w:rPr>
      </w:pPr>
    </w:p>
    <w:p w:rsidR="002A122F" w:rsidRDefault="002A122F" w:rsidP="002A122F">
      <w:pPr>
        <w:jc w:val="both"/>
        <w:rPr>
          <w:b/>
          <w:bCs/>
        </w:rPr>
      </w:pPr>
      <w:r>
        <w:rPr>
          <w:b/>
          <w:bCs/>
        </w:rPr>
        <w:t>2. Kết quả đạt được trong năm học 2014-2015</w:t>
      </w:r>
    </w:p>
    <w:p w:rsidR="002A122F" w:rsidRPr="008A6052" w:rsidRDefault="002A122F" w:rsidP="002A122F">
      <w:pPr>
        <w:jc w:val="both"/>
        <w:rPr>
          <w:b/>
          <w:bCs/>
        </w:rPr>
      </w:pPr>
      <w:r>
        <w:rPr>
          <w:b/>
          <w:bCs/>
        </w:rPr>
        <w:t>2.1- Danh hiệu thi đua năm học 2014-2015</w:t>
      </w:r>
      <w:r w:rsidRPr="008A6052">
        <w:rPr>
          <w:b/>
          <w:bCs/>
        </w:rPr>
        <w:t xml:space="preserve"> đối với công chức, viên chức nhà trường</w:t>
      </w:r>
      <w:r>
        <w:rPr>
          <w:b/>
          <w:bCs/>
        </w:rPr>
        <w:t>.</w:t>
      </w:r>
    </w:p>
    <w:p w:rsidR="002A122F" w:rsidRDefault="002A122F" w:rsidP="002A122F">
      <w:pPr>
        <w:jc w:val="both"/>
        <w:rPr>
          <w:bCs/>
        </w:rPr>
      </w:pPr>
      <w:r w:rsidRPr="008A6052">
        <w:rPr>
          <w:bCs/>
        </w:rPr>
        <w:t xml:space="preserve">- Danh hiệu thi đua: </w:t>
      </w:r>
    </w:p>
    <w:p w:rsidR="002A122F" w:rsidRPr="008A6052" w:rsidRDefault="002A122F" w:rsidP="002A122F">
      <w:pPr>
        <w:jc w:val="both"/>
        <w:rPr>
          <w:bCs/>
        </w:rPr>
      </w:pPr>
      <w:r>
        <w:rPr>
          <w:bCs/>
        </w:rPr>
        <w:tab/>
      </w:r>
      <w:r w:rsidRPr="008A6052">
        <w:rPr>
          <w:bCs/>
        </w:rPr>
        <w:t xml:space="preserve">CSTĐCS </w:t>
      </w:r>
      <w:bookmarkStart w:id="1" w:name="OLE_LINK1"/>
      <w:r>
        <w:rPr>
          <w:bCs/>
        </w:rPr>
        <w:t>04</w:t>
      </w:r>
      <w:r w:rsidRPr="008A6052">
        <w:rPr>
          <w:bCs/>
        </w:rPr>
        <w:t xml:space="preserve"> </w:t>
      </w:r>
      <w:r>
        <w:rPr>
          <w:bCs/>
        </w:rPr>
        <w:t xml:space="preserve">người </w:t>
      </w:r>
      <w:bookmarkEnd w:id="1"/>
      <w:r>
        <w:rPr>
          <w:bCs/>
        </w:rPr>
        <w:t xml:space="preserve">12,1%     </w:t>
      </w:r>
      <w:r>
        <w:rPr>
          <w:bCs/>
        </w:rPr>
        <w:tab/>
      </w:r>
      <w:r w:rsidRPr="008A6052">
        <w:rPr>
          <w:bCs/>
        </w:rPr>
        <w:t xml:space="preserve">LĐTT </w:t>
      </w:r>
      <w:r>
        <w:rPr>
          <w:bCs/>
        </w:rPr>
        <w:t>20</w:t>
      </w:r>
      <w:r w:rsidRPr="008A6052">
        <w:rPr>
          <w:bCs/>
        </w:rPr>
        <w:t xml:space="preserve"> người đạt </w:t>
      </w:r>
      <w:r>
        <w:rPr>
          <w:bCs/>
        </w:rPr>
        <w:t>60,6</w:t>
      </w:r>
      <w:r w:rsidRPr="008A6052">
        <w:rPr>
          <w:bCs/>
        </w:rPr>
        <w:t xml:space="preserve">  %</w:t>
      </w:r>
    </w:p>
    <w:p w:rsidR="002A122F" w:rsidRPr="005418CA" w:rsidRDefault="002A122F" w:rsidP="002A122F">
      <w:pPr>
        <w:jc w:val="both"/>
        <w:rPr>
          <w:b/>
          <w:bCs/>
        </w:rPr>
      </w:pPr>
      <w:r w:rsidRPr="005418CA">
        <w:rPr>
          <w:b/>
          <w:bCs/>
        </w:rPr>
        <w:t>2</w:t>
      </w:r>
      <w:r>
        <w:rPr>
          <w:b/>
          <w:bCs/>
        </w:rPr>
        <w:t>.2</w:t>
      </w:r>
      <w:r w:rsidRPr="005418CA">
        <w:rPr>
          <w:b/>
          <w:bCs/>
        </w:rPr>
        <w:t xml:space="preserve">. </w:t>
      </w:r>
      <w:r>
        <w:rPr>
          <w:b/>
          <w:bCs/>
        </w:rPr>
        <w:t>Chất lượng giáo dục</w:t>
      </w:r>
      <w:r w:rsidRPr="005418CA">
        <w:rPr>
          <w:b/>
          <w:bCs/>
        </w:rPr>
        <w:t xml:space="preserve"> </w:t>
      </w:r>
    </w:p>
    <w:p w:rsidR="002A122F" w:rsidRPr="0047185A" w:rsidRDefault="002A122F" w:rsidP="002A122F">
      <w:pPr>
        <w:jc w:val="both"/>
        <w:rPr>
          <w:sz w:val="30"/>
          <w:szCs w:val="32"/>
          <w:lang w:val="pt-BR" w:eastAsia="zh-CN"/>
        </w:rPr>
      </w:pPr>
      <w:r w:rsidRPr="0047185A">
        <w:rPr>
          <w:sz w:val="30"/>
          <w:szCs w:val="32"/>
          <w:lang w:val="pt-BR" w:eastAsia="zh-CN"/>
        </w:rPr>
        <w:t>* Tập thể lớp XS: 1a,2a,3a,2b,4a,5a,5b</w:t>
      </w:r>
    </w:p>
    <w:p w:rsidR="002A122F" w:rsidRPr="0047185A" w:rsidRDefault="002A122F" w:rsidP="002A122F">
      <w:pPr>
        <w:jc w:val="both"/>
        <w:rPr>
          <w:sz w:val="30"/>
          <w:szCs w:val="32"/>
          <w:lang w:val="pt-BR" w:eastAsia="zh-CN"/>
        </w:rPr>
      </w:pPr>
      <w:r w:rsidRPr="0047185A">
        <w:rPr>
          <w:sz w:val="30"/>
          <w:szCs w:val="32"/>
          <w:lang w:val="pt-BR" w:eastAsia="zh-CN"/>
        </w:rPr>
        <w:t>- Hoàn thành kiến thức kỹ năng các môn học: 99,7%</w:t>
      </w:r>
    </w:p>
    <w:p w:rsidR="002A122F" w:rsidRPr="0047185A" w:rsidRDefault="002A122F" w:rsidP="002A122F">
      <w:pPr>
        <w:jc w:val="both"/>
        <w:rPr>
          <w:sz w:val="30"/>
          <w:szCs w:val="32"/>
          <w:lang w:val="pt-BR" w:eastAsia="zh-CN"/>
        </w:rPr>
      </w:pPr>
      <w:r w:rsidRPr="0047185A">
        <w:rPr>
          <w:sz w:val="30"/>
          <w:szCs w:val="32"/>
          <w:lang w:val="pt-BR" w:eastAsia="zh-CN"/>
        </w:rPr>
        <w:t>- Đạt về năng lực: 99,7%</w:t>
      </w:r>
      <w:r>
        <w:rPr>
          <w:sz w:val="30"/>
          <w:szCs w:val="32"/>
          <w:lang w:val="pt-BR" w:eastAsia="zh-CN"/>
        </w:rPr>
        <w:tab/>
      </w:r>
      <w:r>
        <w:rPr>
          <w:sz w:val="30"/>
          <w:szCs w:val="32"/>
          <w:lang w:val="pt-BR" w:eastAsia="zh-CN"/>
        </w:rPr>
        <w:tab/>
      </w:r>
      <w:r>
        <w:rPr>
          <w:sz w:val="30"/>
          <w:szCs w:val="32"/>
          <w:lang w:val="pt-BR" w:eastAsia="zh-CN"/>
        </w:rPr>
        <w:tab/>
      </w:r>
      <w:r w:rsidRPr="0047185A">
        <w:rPr>
          <w:sz w:val="30"/>
          <w:szCs w:val="32"/>
          <w:lang w:val="pt-BR" w:eastAsia="zh-CN"/>
        </w:rPr>
        <w:t>- Đạt về phẩm chất: 100%</w:t>
      </w:r>
    </w:p>
    <w:p w:rsidR="002A122F" w:rsidRPr="0047185A" w:rsidRDefault="002A122F" w:rsidP="002A122F">
      <w:pPr>
        <w:jc w:val="both"/>
        <w:rPr>
          <w:sz w:val="30"/>
          <w:szCs w:val="32"/>
          <w:lang w:val="pt-BR" w:eastAsia="zh-CN"/>
        </w:rPr>
      </w:pPr>
      <w:r w:rsidRPr="0047185A">
        <w:rPr>
          <w:sz w:val="30"/>
          <w:szCs w:val="32"/>
          <w:lang w:val="pt-BR" w:eastAsia="zh-CN"/>
        </w:rPr>
        <w:t>* Thành tích khen thưởng:</w:t>
      </w:r>
    </w:p>
    <w:p w:rsidR="002A122F" w:rsidRPr="0047185A" w:rsidRDefault="002A122F" w:rsidP="002A122F">
      <w:pPr>
        <w:jc w:val="both"/>
        <w:rPr>
          <w:sz w:val="30"/>
          <w:szCs w:val="32"/>
          <w:lang w:val="pt-BR" w:eastAsia="zh-CN"/>
        </w:rPr>
      </w:pPr>
      <w:r w:rsidRPr="0047185A">
        <w:rPr>
          <w:sz w:val="30"/>
          <w:szCs w:val="32"/>
          <w:lang w:val="pt-BR" w:eastAsia="zh-CN"/>
        </w:rPr>
        <w:t>+ Thi vẻ đẹp đội viên: Đạt giải khuyến khích.</w:t>
      </w:r>
    </w:p>
    <w:p w:rsidR="002A122F" w:rsidRPr="0047185A" w:rsidRDefault="002A122F" w:rsidP="002A122F">
      <w:pPr>
        <w:jc w:val="both"/>
        <w:rPr>
          <w:sz w:val="30"/>
          <w:szCs w:val="32"/>
          <w:lang w:val="pt-BR" w:eastAsia="zh-CN"/>
        </w:rPr>
      </w:pPr>
      <w:r w:rsidRPr="0047185A">
        <w:rPr>
          <w:sz w:val="30"/>
          <w:szCs w:val="32"/>
          <w:lang w:val="pt-BR" w:eastAsia="zh-CN"/>
        </w:rPr>
        <w:t>+ Thi tiếng anh IOE và Vitoria: 01 giải KK; 05 giải 3; 02 giải nhì</w:t>
      </w:r>
    </w:p>
    <w:p w:rsidR="002A122F" w:rsidRPr="0047185A" w:rsidRDefault="002A122F" w:rsidP="002A122F">
      <w:pPr>
        <w:jc w:val="both"/>
        <w:rPr>
          <w:sz w:val="30"/>
          <w:szCs w:val="32"/>
          <w:lang w:val="pt-BR" w:eastAsia="zh-CN"/>
        </w:rPr>
      </w:pPr>
      <w:r w:rsidRPr="0047185A">
        <w:rPr>
          <w:sz w:val="30"/>
          <w:szCs w:val="32"/>
          <w:lang w:val="pt-BR" w:eastAsia="zh-CN"/>
        </w:rPr>
        <w:t>+ Tổng số học sinh được khen thưởng: 224 em  Trong đó</w:t>
      </w:r>
    </w:p>
    <w:p w:rsidR="002A122F" w:rsidRPr="0047185A" w:rsidRDefault="002A122F" w:rsidP="002A122F">
      <w:pPr>
        <w:jc w:val="both"/>
        <w:rPr>
          <w:sz w:val="30"/>
          <w:szCs w:val="32"/>
          <w:lang w:val="pt-BR" w:eastAsia="zh-CN"/>
        </w:rPr>
      </w:pPr>
      <w:r w:rsidRPr="0047185A">
        <w:rPr>
          <w:sz w:val="30"/>
          <w:szCs w:val="32"/>
          <w:lang w:val="pt-BR" w:eastAsia="zh-CN"/>
        </w:rPr>
        <w:tab/>
        <w:t>- Khen thưởng học sinh đạt xuất sắc toàn diện: 106 em</w:t>
      </w:r>
    </w:p>
    <w:p w:rsidR="002A122F" w:rsidRPr="0047185A" w:rsidRDefault="002A122F" w:rsidP="002A122F">
      <w:pPr>
        <w:jc w:val="both"/>
        <w:rPr>
          <w:sz w:val="30"/>
          <w:szCs w:val="32"/>
          <w:lang w:val="pt-BR" w:eastAsia="zh-CN"/>
        </w:rPr>
      </w:pPr>
      <w:r w:rsidRPr="0047185A">
        <w:rPr>
          <w:sz w:val="30"/>
          <w:szCs w:val="32"/>
          <w:lang w:val="pt-BR" w:eastAsia="zh-CN"/>
        </w:rPr>
        <w:tab/>
        <w:t>- Khen thưởng học sinh đạt xuất sắc trong học tập: 94 em</w:t>
      </w:r>
    </w:p>
    <w:p w:rsidR="002A122F" w:rsidRPr="0047185A" w:rsidRDefault="002A122F" w:rsidP="002A122F">
      <w:pPr>
        <w:jc w:val="both"/>
        <w:rPr>
          <w:sz w:val="30"/>
          <w:szCs w:val="32"/>
          <w:lang w:val="pt-BR" w:eastAsia="zh-CN"/>
        </w:rPr>
      </w:pPr>
      <w:r w:rsidRPr="0047185A">
        <w:rPr>
          <w:sz w:val="30"/>
          <w:szCs w:val="32"/>
          <w:lang w:val="pt-BR" w:eastAsia="zh-CN"/>
        </w:rPr>
        <w:tab/>
        <w:t>- Khen thưởng học sinh đạt xuất sắc môn GDTC. ( bơi, bóng đá): 24 em</w:t>
      </w:r>
    </w:p>
    <w:p w:rsidR="002A122F" w:rsidRPr="0047185A" w:rsidRDefault="002A122F" w:rsidP="002A122F">
      <w:pPr>
        <w:jc w:val="both"/>
        <w:rPr>
          <w:sz w:val="30"/>
          <w:szCs w:val="32"/>
          <w:lang w:val="pt-BR" w:eastAsia="zh-CN"/>
        </w:rPr>
      </w:pPr>
      <w:r w:rsidRPr="0047185A">
        <w:rPr>
          <w:sz w:val="30"/>
          <w:szCs w:val="32"/>
          <w:lang w:val="pt-BR" w:eastAsia="zh-CN"/>
        </w:rPr>
        <w:tab/>
        <w:t>- Kết quả học bơi của học sinh: 50/52 = 96,2 % học sinh lớp 5 biết bơi; khối 4: 60%; khối 3: 45%; Khối 2: 15%; khối 1: 0%.</w:t>
      </w:r>
    </w:p>
    <w:p w:rsidR="002A122F" w:rsidRDefault="002A122F" w:rsidP="002A122F">
      <w:pPr>
        <w:jc w:val="both"/>
        <w:rPr>
          <w:bCs/>
        </w:rPr>
      </w:pPr>
    </w:p>
    <w:p w:rsidR="002A122F" w:rsidRDefault="002A122F" w:rsidP="002A122F">
      <w:pPr>
        <w:jc w:val="both"/>
      </w:pPr>
      <w:r w:rsidRPr="008A6052">
        <w:rPr>
          <w:b/>
          <w:i/>
        </w:rPr>
        <w:t xml:space="preserve">3. </w:t>
      </w:r>
      <w:r w:rsidRPr="008A6052">
        <w:rPr>
          <w:b/>
        </w:rPr>
        <w:t>Cơ sở vật chất</w:t>
      </w:r>
      <w:r w:rsidRPr="008A6052">
        <w:t xml:space="preserve">: </w:t>
      </w:r>
    </w:p>
    <w:tbl>
      <w:tblPr>
        <w:tblStyle w:val="TableGrid"/>
        <w:tblW w:w="14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601"/>
      </w:tblGrid>
      <w:tr w:rsidR="002A122F" w:rsidRPr="008A6052" w:rsidTr="0089456E">
        <w:tc>
          <w:tcPr>
            <w:tcW w:w="14601" w:type="dxa"/>
            <w:vAlign w:val="center"/>
          </w:tcPr>
          <w:p w:rsidR="002A122F" w:rsidRPr="008A6052" w:rsidRDefault="002A122F" w:rsidP="0089456E">
            <w:pPr>
              <w:jc w:val="both"/>
              <w:rPr>
                <w:bCs/>
              </w:rPr>
            </w:pPr>
            <w:r w:rsidRPr="008A6052">
              <w:rPr>
                <w:bCs/>
              </w:rPr>
              <w:t>- Diện tích 5941 m</w:t>
            </w:r>
            <w:r w:rsidRPr="008A6052">
              <w:rPr>
                <w:bCs/>
                <w:vertAlign w:val="superscript"/>
              </w:rPr>
              <w:t xml:space="preserve">2 </w:t>
            </w:r>
            <w:r w:rsidRPr="008A6052">
              <w:rPr>
                <w:bCs/>
              </w:rPr>
              <w:t xml:space="preserve"> đạt </w:t>
            </w:r>
            <w:r>
              <w:rPr>
                <w:bCs/>
              </w:rPr>
              <w:t>13,9</w:t>
            </w:r>
            <w:r w:rsidRPr="008A6052">
              <w:rPr>
                <w:bCs/>
              </w:rPr>
              <w:t xml:space="preserve"> m</w:t>
            </w:r>
            <w:r w:rsidRPr="008A6052">
              <w:rPr>
                <w:bCs/>
                <w:vertAlign w:val="superscript"/>
              </w:rPr>
              <w:t>2</w:t>
            </w:r>
            <w:r w:rsidRPr="008A6052">
              <w:rPr>
                <w:bCs/>
              </w:rPr>
              <w:t xml:space="preserve">/HS </w:t>
            </w:r>
          </w:p>
          <w:p w:rsidR="002A122F" w:rsidRPr="008A6052" w:rsidRDefault="002A122F" w:rsidP="0089456E">
            <w:pPr>
              <w:jc w:val="both"/>
              <w:rPr>
                <w:bCs/>
              </w:rPr>
            </w:pPr>
            <w:r>
              <w:rPr>
                <w:bCs/>
              </w:rPr>
              <w:t>- 16</w:t>
            </w:r>
            <w:r w:rsidRPr="008A6052">
              <w:rPr>
                <w:bCs/>
              </w:rPr>
              <w:t xml:space="preserve"> phòng học/1</w:t>
            </w:r>
            <w:r>
              <w:rPr>
                <w:bCs/>
              </w:rPr>
              <w:t>6</w:t>
            </w:r>
            <w:r w:rsidRPr="008A6052">
              <w:rPr>
                <w:bCs/>
              </w:rPr>
              <w:t xml:space="preserve"> lớp; bảo đảm về: bàn ghế, ánh sáng, nhiệt độ.</w:t>
            </w:r>
          </w:p>
          <w:p w:rsidR="002A122F" w:rsidRDefault="002A122F" w:rsidP="0089456E">
            <w:pPr>
              <w:jc w:val="both"/>
              <w:rPr>
                <w:bCs/>
              </w:rPr>
            </w:pPr>
            <w:r w:rsidRPr="008A6052">
              <w:rPr>
                <w:bCs/>
              </w:rPr>
              <w:t xml:space="preserve">- Có phòng thư viện ( đạt tiên tiến); Cơ bản đủ </w:t>
            </w:r>
            <w:r>
              <w:rPr>
                <w:bCs/>
              </w:rPr>
              <w:t xml:space="preserve">sách và thiết bị dạy học. </w:t>
            </w:r>
          </w:p>
          <w:p w:rsidR="002A122F" w:rsidRPr="008A6052" w:rsidRDefault="002A122F" w:rsidP="0089456E">
            <w:pPr>
              <w:jc w:val="both"/>
              <w:rPr>
                <w:bCs/>
              </w:rPr>
            </w:pPr>
            <w:r w:rsidRPr="008A6052">
              <w:rPr>
                <w:bCs/>
              </w:rPr>
              <w:t>- Có phòng Hiệu trưởng, PHT, Y tế, Đoàn đội, Phòng tổ văn phòng.</w:t>
            </w:r>
          </w:p>
        </w:tc>
      </w:tr>
      <w:tr w:rsidR="002A122F" w:rsidRPr="008A6052" w:rsidTr="0089456E">
        <w:tc>
          <w:tcPr>
            <w:tcW w:w="14601" w:type="dxa"/>
          </w:tcPr>
          <w:p w:rsidR="002A122F" w:rsidRDefault="002A122F" w:rsidP="0089456E">
            <w:pPr>
              <w:jc w:val="both"/>
              <w:rPr>
                <w:bCs/>
              </w:rPr>
            </w:pPr>
            <w:r w:rsidRPr="008A6052">
              <w:rPr>
                <w:bCs/>
              </w:rPr>
              <w:t>- 01 phòng học tin: 1</w:t>
            </w:r>
            <w:r>
              <w:rPr>
                <w:bCs/>
              </w:rPr>
              <w:t>5</w:t>
            </w:r>
            <w:r w:rsidRPr="008A6052">
              <w:rPr>
                <w:bCs/>
              </w:rPr>
              <w:t xml:space="preserve"> máy; có nối mạng Internet</w:t>
            </w:r>
          </w:p>
          <w:p w:rsidR="002A122F" w:rsidRPr="008A6052" w:rsidRDefault="002A122F" w:rsidP="0089456E">
            <w:pPr>
              <w:jc w:val="both"/>
              <w:rPr>
                <w:bCs/>
              </w:rPr>
            </w:pPr>
            <w:r>
              <w:rPr>
                <w:bCs/>
              </w:rPr>
              <w:t>- 01 phòng dạy ngoại ngữ.</w:t>
            </w:r>
          </w:p>
        </w:tc>
      </w:tr>
      <w:tr w:rsidR="002A122F" w:rsidRPr="008A6052" w:rsidTr="0089456E">
        <w:tc>
          <w:tcPr>
            <w:tcW w:w="14601" w:type="dxa"/>
            <w:vAlign w:val="center"/>
          </w:tcPr>
          <w:p w:rsidR="002A122F" w:rsidRPr="008A6052" w:rsidRDefault="002A122F" w:rsidP="0089456E">
            <w:pPr>
              <w:jc w:val="both"/>
              <w:rPr>
                <w:bCs/>
              </w:rPr>
            </w:pPr>
            <w:r w:rsidRPr="008A6052">
              <w:rPr>
                <w:bCs/>
              </w:rPr>
              <w:lastRenderedPageBreak/>
              <w:t>- Có bếp, nhà ăn, phòng ngủ ( 220 m</w:t>
            </w:r>
            <w:r w:rsidRPr="008A6052">
              <w:rPr>
                <w:bCs/>
                <w:vertAlign w:val="superscript"/>
              </w:rPr>
              <w:t>2</w:t>
            </w:r>
            <w:r w:rsidRPr="008A6052">
              <w:rPr>
                <w:bCs/>
              </w:rPr>
              <w:t>); kết hợp phòng học mĩ thuật.</w:t>
            </w:r>
          </w:p>
        </w:tc>
      </w:tr>
      <w:tr w:rsidR="002A122F" w:rsidRPr="008A6052" w:rsidTr="0089456E">
        <w:tc>
          <w:tcPr>
            <w:tcW w:w="14601" w:type="dxa"/>
            <w:vAlign w:val="center"/>
          </w:tcPr>
          <w:p w:rsidR="002A122F" w:rsidRPr="008A6052" w:rsidRDefault="002A122F" w:rsidP="0089456E">
            <w:pPr>
              <w:jc w:val="both"/>
              <w:rPr>
                <w:bCs/>
              </w:rPr>
            </w:pPr>
            <w:r w:rsidRPr="008A6052">
              <w:rPr>
                <w:bCs/>
              </w:rPr>
              <w:t>- Có 01 bể bơi.</w:t>
            </w:r>
          </w:p>
          <w:p w:rsidR="002A122F" w:rsidRPr="008A6052" w:rsidRDefault="002A122F" w:rsidP="0089456E">
            <w:pPr>
              <w:jc w:val="both"/>
              <w:rPr>
                <w:bCs/>
              </w:rPr>
            </w:pPr>
            <w:r w:rsidRPr="008A6052">
              <w:rPr>
                <w:bCs/>
              </w:rPr>
              <w:t>- Sá</w:t>
            </w:r>
            <w:r>
              <w:rPr>
                <w:bCs/>
              </w:rPr>
              <w:t>ch, thiết bị dạy học bảo đảm; 05</w:t>
            </w:r>
            <w:r w:rsidRPr="008A6052">
              <w:rPr>
                <w:bCs/>
              </w:rPr>
              <w:t xml:space="preserve"> phòng học có máy tính, máy chiếu ứng dụng CNTT.</w:t>
            </w:r>
          </w:p>
        </w:tc>
      </w:tr>
    </w:tbl>
    <w:p w:rsidR="002A122F" w:rsidRPr="008A6052" w:rsidRDefault="002A122F" w:rsidP="002A122F">
      <w:pPr>
        <w:jc w:val="both"/>
        <w:rPr>
          <w:b/>
        </w:rPr>
      </w:pPr>
      <w:r w:rsidRPr="008A6052">
        <w:rPr>
          <w:b/>
        </w:rPr>
        <w:t>4. Cha mẹ học sinh.</w:t>
      </w:r>
    </w:p>
    <w:p w:rsidR="002A122F" w:rsidRPr="008A6052" w:rsidRDefault="002A122F" w:rsidP="002A122F">
      <w:pPr>
        <w:jc w:val="both"/>
      </w:pPr>
      <w:r w:rsidRPr="008A6052">
        <w:rPr>
          <w:b/>
        </w:rPr>
        <w:t xml:space="preserve">- </w:t>
      </w:r>
      <w:r w:rsidRPr="008A6052">
        <w:t xml:space="preserve">Cha mẹ học sinh có mối liên hệ tốt với nhà trường và giáo viên; ủng hộ tốt về tinh thần, vật chất; Quan tâm mua sắm sách vở, dụng cụ học tập, </w:t>
      </w:r>
      <w:r>
        <w:t xml:space="preserve">tích cực ủng hộ xã hội hoá giáo dục; </w:t>
      </w:r>
      <w:r w:rsidRPr="008A6052">
        <w:t xml:space="preserve"> Kết quả năm học 201</w:t>
      </w:r>
      <w:r>
        <w:t>4</w:t>
      </w:r>
      <w:r w:rsidRPr="008A6052">
        <w:t>-201</w:t>
      </w:r>
      <w:r>
        <w:t xml:space="preserve">5 </w:t>
      </w:r>
      <w:r w:rsidRPr="008A6052">
        <w:t xml:space="preserve"> Cha mẹ học sinh </w:t>
      </w:r>
      <w:r>
        <w:t xml:space="preserve">ủng hộ và cùng tham gia tốt việc xây dựng mô hình lớp học VNEN; </w:t>
      </w:r>
      <w:r w:rsidRPr="008A6052">
        <w:t xml:space="preserve">Ủng hộ </w:t>
      </w:r>
      <w:r>
        <w:t>kinh phí xây nhà đa năng</w:t>
      </w:r>
      <w:r w:rsidRPr="008A6052">
        <w:t xml:space="preserve">: </w:t>
      </w:r>
      <w:r>
        <w:t>222</w:t>
      </w:r>
      <w:r w:rsidRPr="008A6052">
        <w:t>.000.000 đồng</w:t>
      </w:r>
      <w:r>
        <w:t>.</w:t>
      </w:r>
    </w:p>
    <w:p w:rsidR="002A122F" w:rsidRPr="008A6052" w:rsidRDefault="002A122F" w:rsidP="002A122F">
      <w:pPr>
        <w:jc w:val="both"/>
      </w:pPr>
      <w:r>
        <w:t>- K</w:t>
      </w:r>
      <w:r w:rsidRPr="008A6052">
        <w:t>h</w:t>
      </w:r>
      <w:r>
        <w:t>en thưởng học sinh, quan tâm đời sống vật chất cho giáo viên trên 2</w:t>
      </w:r>
      <w:r w:rsidRPr="008A6052">
        <w:t>0.000.000 đồng</w:t>
      </w:r>
    </w:p>
    <w:p w:rsidR="002A122F" w:rsidRPr="008A6052" w:rsidRDefault="002A122F" w:rsidP="002A122F">
      <w:pPr>
        <w:jc w:val="both"/>
        <w:rPr>
          <w:b/>
        </w:rPr>
      </w:pPr>
      <w:r w:rsidRPr="008A6052">
        <w:rPr>
          <w:b/>
        </w:rPr>
        <w:t>5. Địa phương.</w:t>
      </w:r>
    </w:p>
    <w:p w:rsidR="002A122F" w:rsidRPr="008A6052" w:rsidRDefault="002A122F" w:rsidP="002A122F">
      <w:pPr>
        <w:jc w:val="both"/>
      </w:pPr>
      <w:r w:rsidRPr="008A6052">
        <w:t xml:space="preserve">- Đảng uỷ, UBND quan tâm đến GD, </w:t>
      </w:r>
      <w:r>
        <w:t xml:space="preserve">đang đầu tư </w:t>
      </w:r>
      <w:r w:rsidRPr="008A6052">
        <w:t>xây dựng</w:t>
      </w:r>
      <w:r>
        <w:t xml:space="preserve"> nhà đa năng, các phòng học và khu Hiệu bộ </w:t>
      </w:r>
      <w:r w:rsidRPr="008A6052">
        <w:t xml:space="preserve"> </w:t>
      </w:r>
    </w:p>
    <w:p w:rsidR="002A122F" w:rsidRPr="008A6052" w:rsidRDefault="002A122F" w:rsidP="002A122F">
      <w:pPr>
        <w:jc w:val="both"/>
      </w:pPr>
    </w:p>
    <w:p w:rsidR="002A122F" w:rsidRPr="00B76BA1" w:rsidRDefault="002A122F" w:rsidP="002A122F">
      <w:pPr>
        <w:jc w:val="both"/>
        <w:rPr>
          <w:b/>
          <w:bCs/>
          <w:sz w:val="6"/>
        </w:rPr>
      </w:pPr>
    </w:p>
    <w:p w:rsidR="002A122F" w:rsidRPr="008A6052" w:rsidRDefault="002A122F" w:rsidP="002A122F">
      <w:pPr>
        <w:jc w:val="both"/>
        <w:rPr>
          <w:b/>
          <w:bCs/>
        </w:rPr>
      </w:pPr>
      <w:r w:rsidRPr="008A6052">
        <w:rPr>
          <w:b/>
          <w:bCs/>
        </w:rPr>
        <w:t>II/ Khó khăn.</w:t>
      </w:r>
    </w:p>
    <w:p w:rsidR="002A122F" w:rsidRPr="008A6052" w:rsidRDefault="002A122F" w:rsidP="002A122F">
      <w:pPr>
        <w:jc w:val="both"/>
        <w:rPr>
          <w:b/>
          <w:bCs/>
        </w:rPr>
      </w:pPr>
      <w:r w:rsidRPr="008A6052">
        <w:rPr>
          <w:b/>
          <w:bCs/>
        </w:rPr>
        <w:t>1. Học sinh.</w:t>
      </w:r>
    </w:p>
    <w:p w:rsidR="002A122F" w:rsidRPr="008A6052" w:rsidRDefault="002A122F" w:rsidP="002A122F">
      <w:pPr>
        <w:jc w:val="both"/>
        <w:rPr>
          <w:bCs/>
        </w:rPr>
      </w:pPr>
      <w:r w:rsidRPr="008A6052">
        <w:rPr>
          <w:bCs/>
        </w:rPr>
        <w:t xml:space="preserve">- Nhiều học sinh thuộc diện hộ nghèo; </w:t>
      </w:r>
      <w:r>
        <w:rPr>
          <w:bCs/>
        </w:rPr>
        <w:t>nhiều học sinh không còn bố hoặc mẹ phải ở với ông bà.</w:t>
      </w:r>
    </w:p>
    <w:p w:rsidR="002A122F" w:rsidRPr="008A6052" w:rsidRDefault="002A122F" w:rsidP="002A122F">
      <w:pPr>
        <w:jc w:val="both"/>
        <w:rPr>
          <w:bCs/>
        </w:rPr>
      </w:pPr>
      <w:r w:rsidRPr="008A6052">
        <w:rPr>
          <w:bCs/>
        </w:rPr>
        <w:t>- Ngoài HSKT có một số em trí tuệ phát triển chậm so với lứa tuổi; nhiều học sinh sức khoẻ không đảm bảo ( thấp, còi so với mức bình quân)</w:t>
      </w:r>
    </w:p>
    <w:p w:rsidR="002A122F" w:rsidRPr="008A6052" w:rsidRDefault="002A122F" w:rsidP="002A122F">
      <w:pPr>
        <w:jc w:val="both"/>
        <w:rPr>
          <w:b/>
          <w:bCs/>
        </w:rPr>
      </w:pPr>
      <w:r w:rsidRPr="008A6052">
        <w:rPr>
          <w:b/>
          <w:bCs/>
        </w:rPr>
        <w:t>2. Đội ngũ:</w:t>
      </w:r>
    </w:p>
    <w:p w:rsidR="002A122F" w:rsidRDefault="002A122F" w:rsidP="002A122F">
      <w:pPr>
        <w:jc w:val="both"/>
      </w:pPr>
      <w:r w:rsidRPr="008A6052">
        <w:tab/>
        <w:t>- 15%  giáo viên hạn chế về đổi mới PPDH; 40% GV không có khả năng dạy được cả 5 khối lớp;</w:t>
      </w:r>
    </w:p>
    <w:p w:rsidR="002A122F" w:rsidRPr="008A6052" w:rsidRDefault="002A122F" w:rsidP="002A122F">
      <w:pPr>
        <w:jc w:val="both"/>
        <w:rPr>
          <w:bCs/>
        </w:rPr>
      </w:pPr>
      <w:r w:rsidRPr="008A6052">
        <w:rPr>
          <w:b/>
          <w:bCs/>
        </w:rPr>
        <w:tab/>
        <w:t xml:space="preserve">- </w:t>
      </w:r>
      <w:r w:rsidRPr="008A6052">
        <w:rPr>
          <w:bCs/>
        </w:rPr>
        <w:t xml:space="preserve">Điều kiện kinh tế gia đình một số giáo viên gặp nhiều khó khăn; tiền công lương của GV hợp đồng thấp; </w:t>
      </w:r>
    </w:p>
    <w:p w:rsidR="002A122F" w:rsidRPr="008A6052" w:rsidRDefault="002A122F" w:rsidP="002A122F">
      <w:pPr>
        <w:jc w:val="both"/>
      </w:pPr>
      <w:r w:rsidRPr="008A6052">
        <w:rPr>
          <w:bCs/>
        </w:rPr>
        <w:tab/>
        <w:t>- 0</w:t>
      </w:r>
      <w:r w:rsidR="004A6949">
        <w:rPr>
          <w:bCs/>
        </w:rPr>
        <w:t>4</w:t>
      </w:r>
      <w:r w:rsidRPr="008A6052">
        <w:rPr>
          <w:bCs/>
        </w:rPr>
        <w:t xml:space="preserve"> giáo viên có con nhỏ dưới </w:t>
      </w:r>
      <w:r>
        <w:rPr>
          <w:bCs/>
        </w:rPr>
        <w:t>36</w:t>
      </w:r>
      <w:r w:rsidRPr="008A6052">
        <w:rPr>
          <w:bCs/>
        </w:rPr>
        <w:t xml:space="preserve"> tháng tuổi.</w:t>
      </w:r>
    </w:p>
    <w:p w:rsidR="002A122F" w:rsidRPr="008A6052" w:rsidRDefault="002A122F" w:rsidP="002A122F">
      <w:pPr>
        <w:rPr>
          <w:b/>
          <w:iCs/>
        </w:rPr>
      </w:pPr>
      <w:r w:rsidRPr="008A6052">
        <w:rPr>
          <w:b/>
          <w:iCs/>
        </w:rPr>
        <w:t>3. Cơ sở  vật chất</w:t>
      </w:r>
    </w:p>
    <w:p w:rsidR="002A122F" w:rsidRPr="008A6052" w:rsidRDefault="002A122F" w:rsidP="002A122F">
      <w:r w:rsidRPr="008A6052">
        <w:t>- Không có phòng học: Âm nhạc,Mĩ thuật, nhà tập đa năng.</w:t>
      </w:r>
    </w:p>
    <w:p w:rsidR="002A122F" w:rsidRPr="008A6052" w:rsidRDefault="002A122F" w:rsidP="002A122F">
      <w:pPr>
        <w:jc w:val="both"/>
      </w:pPr>
      <w:r w:rsidRPr="008A6052">
        <w:t>- Thiếu các phòng chức năng: phòng hội đồng, phòng tổ chuyên môn, phòng thiết bị.</w:t>
      </w:r>
    </w:p>
    <w:p w:rsidR="002A122F" w:rsidRPr="008A6052" w:rsidRDefault="002A122F" w:rsidP="002A122F">
      <w:pPr>
        <w:jc w:val="both"/>
      </w:pPr>
      <w:r w:rsidRPr="008A6052">
        <w:t>- Sân chơi, bãi tập chưa đảm bả</w:t>
      </w:r>
      <w:r>
        <w:t>o quy chuẩn.</w:t>
      </w:r>
    </w:p>
    <w:p w:rsidR="002A122F" w:rsidRPr="008A6052" w:rsidRDefault="002A122F" w:rsidP="002A122F">
      <w:pPr>
        <w:jc w:val="both"/>
      </w:pPr>
      <w:r w:rsidRPr="008A6052">
        <w:t>- Thiết bị, đồ dùng dạy học thiếu, không đồng bộ; sách thư viện chưa phong phú.</w:t>
      </w:r>
    </w:p>
    <w:p w:rsidR="002A122F" w:rsidRPr="008A6052" w:rsidRDefault="002A122F" w:rsidP="002A122F">
      <w:pPr>
        <w:jc w:val="both"/>
      </w:pPr>
      <w:r w:rsidRPr="008A6052">
        <w:t>- Nhà bếp khu bán trú chưa đồng bộ về CSVC.</w:t>
      </w:r>
    </w:p>
    <w:p w:rsidR="002A122F" w:rsidRPr="008A6052" w:rsidRDefault="002A122F" w:rsidP="002A122F">
      <w:pPr>
        <w:jc w:val="both"/>
        <w:rPr>
          <w:b/>
        </w:rPr>
      </w:pPr>
      <w:r w:rsidRPr="008A6052">
        <w:rPr>
          <w:b/>
        </w:rPr>
        <w:t>4. Cha mẹ học sinh.</w:t>
      </w:r>
    </w:p>
    <w:p w:rsidR="002A122F" w:rsidRPr="008A6052" w:rsidRDefault="002A122F" w:rsidP="002A122F">
      <w:pPr>
        <w:jc w:val="both"/>
      </w:pPr>
      <w:r w:rsidRPr="008A6052">
        <w:t xml:space="preserve">- Nhiều HS ít được sự quan tâm của gia đình trong cuộc sống và học tập.  </w:t>
      </w:r>
    </w:p>
    <w:p w:rsidR="002A122F" w:rsidRPr="008A6052" w:rsidRDefault="002A122F" w:rsidP="002A122F">
      <w:pPr>
        <w:jc w:val="both"/>
        <w:rPr>
          <w:bCs/>
        </w:rPr>
      </w:pPr>
      <w:r w:rsidRPr="008A6052">
        <w:rPr>
          <w:bCs/>
        </w:rPr>
        <w:t>- Phối hợp của số ít cha mẹ học sinh với giáo viên và nhà trường chưa thực sự gắn bó, xây dựng.</w:t>
      </w:r>
    </w:p>
    <w:p w:rsidR="002A122F" w:rsidRDefault="002A122F" w:rsidP="002A122F">
      <w:pPr>
        <w:jc w:val="center"/>
        <w:rPr>
          <w:b/>
          <w:bCs/>
        </w:rPr>
      </w:pPr>
    </w:p>
    <w:p w:rsidR="002A122F" w:rsidRPr="00E57154" w:rsidRDefault="002A122F" w:rsidP="002A122F">
      <w:pPr>
        <w:jc w:val="center"/>
        <w:rPr>
          <w:b/>
          <w:bCs/>
        </w:rPr>
      </w:pPr>
      <w:r w:rsidRPr="00E57154">
        <w:rPr>
          <w:b/>
          <w:bCs/>
        </w:rPr>
        <w:lastRenderedPageBreak/>
        <w:t xml:space="preserve">B. NHIỆM TRỌNG TÂM CỦA NHÀ TRƯỜNG TRONG NĂM HỌC </w:t>
      </w:r>
      <w:r>
        <w:rPr>
          <w:b/>
          <w:bCs/>
        </w:rPr>
        <w:t>2015-2016</w:t>
      </w:r>
    </w:p>
    <w:p w:rsidR="002A122F" w:rsidRPr="00E57154" w:rsidRDefault="002A122F" w:rsidP="002A122F">
      <w:pPr>
        <w:jc w:val="center"/>
        <w:rPr>
          <w:b/>
          <w:bCs/>
          <w:sz w:val="14"/>
        </w:rPr>
      </w:pPr>
    </w:p>
    <w:p w:rsidR="002A122F" w:rsidRDefault="002A122F" w:rsidP="002A122F">
      <w:pPr>
        <w:jc w:val="both"/>
        <w:rPr>
          <w:b/>
        </w:rPr>
      </w:pPr>
      <w:r>
        <w:rPr>
          <w:b/>
        </w:rPr>
        <w:tab/>
      </w:r>
      <w:r w:rsidRPr="009F0C78">
        <w:rPr>
          <w:b/>
          <w:lang w:val="vi-VN"/>
        </w:rPr>
        <w:t xml:space="preserve">I. </w:t>
      </w:r>
      <w:r>
        <w:rPr>
          <w:b/>
        </w:rPr>
        <w:t>Tiếp tục tham gia thực hiện đổi mới căn bản, toàn diện,</w:t>
      </w:r>
      <w:r w:rsidRPr="009F0C78">
        <w:rPr>
          <w:b/>
          <w:lang w:val="vi-VN"/>
        </w:rPr>
        <w:t xml:space="preserve"> tiếp tục thực hiện nội dung các cuộc vận động và phong trào thi đua</w:t>
      </w:r>
      <w:r>
        <w:rPr>
          <w:b/>
        </w:rPr>
        <w:t>.</w:t>
      </w:r>
    </w:p>
    <w:p w:rsidR="002A122F" w:rsidRPr="00E57154" w:rsidRDefault="002A122F" w:rsidP="002A122F">
      <w:pPr>
        <w:jc w:val="both"/>
        <w:rPr>
          <w:b/>
          <w:bCs/>
          <w:sz w:val="4"/>
        </w:rPr>
      </w:pPr>
    </w:p>
    <w:p w:rsidR="002A122F" w:rsidRDefault="002A122F" w:rsidP="002A122F">
      <w:pPr>
        <w:jc w:val="both"/>
        <w:rPr>
          <w:b/>
        </w:rPr>
      </w:pPr>
      <w:r>
        <w:rPr>
          <w:b/>
        </w:rPr>
        <w:tab/>
      </w:r>
      <w:r w:rsidRPr="009F0C78">
        <w:rPr>
          <w:b/>
          <w:lang w:val="vi-VN"/>
        </w:rPr>
        <w:t xml:space="preserve">II. Thực hiện </w:t>
      </w:r>
      <w:r>
        <w:rPr>
          <w:b/>
        </w:rPr>
        <w:t xml:space="preserve">đúng </w:t>
      </w:r>
      <w:r w:rsidRPr="009F0C78">
        <w:rPr>
          <w:b/>
          <w:lang w:val="vi-VN"/>
        </w:rPr>
        <w:t>chương trình giáo dục</w:t>
      </w:r>
      <w:r>
        <w:rPr>
          <w:b/>
        </w:rPr>
        <w:t xml:space="preserve"> theo quy định; tăng cường đầu tư</w:t>
      </w:r>
      <w:r w:rsidRPr="009F0C78">
        <w:rPr>
          <w:b/>
          <w:lang w:val="vi-VN"/>
        </w:rPr>
        <w:t xml:space="preserve"> </w:t>
      </w:r>
      <w:r>
        <w:rPr>
          <w:b/>
        </w:rPr>
        <w:t>s</w:t>
      </w:r>
      <w:r w:rsidRPr="009F0C78">
        <w:rPr>
          <w:b/>
          <w:lang w:val="vi-VN"/>
        </w:rPr>
        <w:t>ách, thiết bị dạy học</w:t>
      </w:r>
      <w:r>
        <w:rPr>
          <w:b/>
        </w:rPr>
        <w:t>; nâng cao chất lượng giáo dục toàn diện, đổi mới đánh giá học sinh. Tăng cường quản lý, thực nghiệm giáo dục theo chương trình trường Tiểu học Việt Nam mới VNEN;</w:t>
      </w:r>
    </w:p>
    <w:p w:rsidR="002A122F" w:rsidRPr="00E57154" w:rsidRDefault="002A122F" w:rsidP="002A122F">
      <w:pPr>
        <w:jc w:val="both"/>
        <w:rPr>
          <w:b/>
          <w:bCs/>
          <w:sz w:val="8"/>
        </w:rPr>
      </w:pPr>
    </w:p>
    <w:p w:rsidR="002A122F" w:rsidRPr="009D1273" w:rsidRDefault="002A122F" w:rsidP="002A122F">
      <w:pPr>
        <w:jc w:val="both"/>
        <w:rPr>
          <w:b/>
        </w:rPr>
      </w:pPr>
      <w:r>
        <w:rPr>
          <w:b/>
          <w:bCs/>
        </w:rPr>
        <w:tab/>
        <w:t>III</w:t>
      </w:r>
      <w:r w:rsidRPr="009F0C78">
        <w:rPr>
          <w:b/>
          <w:bCs/>
          <w:lang w:val="vi-VN"/>
        </w:rPr>
        <w:t>. Duy trì, nâng cao chất lượng phổ</w:t>
      </w:r>
      <w:r>
        <w:rPr>
          <w:b/>
          <w:bCs/>
        </w:rPr>
        <w:t xml:space="preserve"> </w:t>
      </w:r>
      <w:r w:rsidRPr="009F0C78">
        <w:rPr>
          <w:b/>
          <w:bCs/>
          <w:lang w:val="vi-VN"/>
        </w:rPr>
        <w:t>cập giáo dục tiểu học</w:t>
      </w:r>
      <w:r>
        <w:rPr>
          <w:b/>
          <w:bCs/>
        </w:rPr>
        <w:t>; tập trung mọi nguồn lực</w:t>
      </w:r>
      <w:r w:rsidRPr="009F0C78">
        <w:rPr>
          <w:b/>
          <w:bCs/>
          <w:lang w:val="vi-VN"/>
        </w:rPr>
        <w:t xml:space="preserve"> xây dựng trường chuẩn quốc gia</w:t>
      </w:r>
      <w:r>
        <w:rPr>
          <w:b/>
          <w:bCs/>
        </w:rPr>
        <w:t xml:space="preserve"> II; </w:t>
      </w:r>
    </w:p>
    <w:p w:rsidR="002A122F" w:rsidRPr="00E57154" w:rsidRDefault="002A122F" w:rsidP="002A122F">
      <w:pPr>
        <w:jc w:val="both"/>
        <w:rPr>
          <w:b/>
          <w:sz w:val="8"/>
        </w:rPr>
      </w:pPr>
    </w:p>
    <w:p w:rsidR="002A122F" w:rsidRDefault="002A122F" w:rsidP="002A122F">
      <w:pPr>
        <w:jc w:val="both"/>
        <w:rPr>
          <w:b/>
          <w:bCs/>
        </w:rPr>
      </w:pPr>
      <w:r>
        <w:rPr>
          <w:b/>
        </w:rPr>
        <w:tab/>
        <w:t>I</w:t>
      </w:r>
      <w:r w:rsidRPr="00DF3D83">
        <w:rPr>
          <w:b/>
          <w:bCs/>
          <w:lang w:val="vi-VN"/>
        </w:rPr>
        <w:t>V. Nâng cao chất lượng đội ngũ nhà giáo, cán bộ quản lí giáo dục</w:t>
      </w:r>
      <w:r>
        <w:rPr>
          <w:b/>
          <w:bCs/>
        </w:rPr>
        <w:t>; đổi mới căn bản công tác quản lý – đánh giá viên chức trong cơ quan đơn vị.</w:t>
      </w:r>
    </w:p>
    <w:p w:rsidR="002A122F" w:rsidRDefault="002A122F" w:rsidP="002A122F">
      <w:pPr>
        <w:jc w:val="both"/>
        <w:rPr>
          <w:b/>
          <w:bCs/>
        </w:rPr>
      </w:pPr>
      <w:r>
        <w:rPr>
          <w:b/>
          <w:bCs/>
        </w:rPr>
        <w:tab/>
        <w:t>V. Nâng cao chất lượng các cuộc thi và giao lưu đối với học sinh và giáo viên.</w:t>
      </w:r>
    </w:p>
    <w:p w:rsidR="002A122F" w:rsidRDefault="002A122F" w:rsidP="002A122F">
      <w:pPr>
        <w:jc w:val="both"/>
        <w:rPr>
          <w:b/>
          <w:bCs/>
        </w:rPr>
      </w:pPr>
    </w:p>
    <w:p w:rsidR="002A122F" w:rsidRPr="008A6052" w:rsidRDefault="002A122F" w:rsidP="002A122F">
      <w:pPr>
        <w:jc w:val="center"/>
        <w:rPr>
          <w:b/>
          <w:bCs/>
        </w:rPr>
      </w:pPr>
      <w:r w:rsidRPr="008A6052">
        <w:rPr>
          <w:b/>
          <w:bCs/>
        </w:rPr>
        <w:t>C. NHIỆM VỤ CỤ THỂ VÀ CÁC NHÓM GIẢI PHÁP THỰC HIỆN</w:t>
      </w:r>
    </w:p>
    <w:p w:rsidR="002A122F" w:rsidRPr="008A6052" w:rsidRDefault="002A122F" w:rsidP="002A122F">
      <w:pPr>
        <w:jc w:val="center"/>
        <w:rPr>
          <w:b/>
          <w:bCs/>
        </w:rPr>
      </w:pPr>
    </w:p>
    <w:tbl>
      <w:tblPr>
        <w:tblStyle w:val="TableGrid"/>
        <w:tblW w:w="14560" w:type="dxa"/>
        <w:tblInd w:w="108" w:type="dxa"/>
        <w:tblLook w:val="01E0" w:firstRow="1" w:lastRow="1" w:firstColumn="1" w:lastColumn="1" w:noHBand="0" w:noVBand="0"/>
      </w:tblPr>
      <w:tblGrid>
        <w:gridCol w:w="8120"/>
        <w:gridCol w:w="6440"/>
      </w:tblGrid>
      <w:tr w:rsidR="002A122F" w:rsidRPr="008A6052" w:rsidTr="0089456E">
        <w:tc>
          <w:tcPr>
            <w:tcW w:w="8120" w:type="dxa"/>
          </w:tcPr>
          <w:p w:rsidR="002A122F" w:rsidRPr="008A6052" w:rsidRDefault="002A122F" w:rsidP="0089456E">
            <w:pPr>
              <w:jc w:val="center"/>
              <w:rPr>
                <w:b/>
                <w:bCs/>
              </w:rPr>
            </w:pPr>
            <w:r w:rsidRPr="008A6052">
              <w:rPr>
                <w:b/>
                <w:bCs/>
              </w:rPr>
              <w:t>Nhiệm vụ cụ thể</w:t>
            </w:r>
          </w:p>
        </w:tc>
        <w:tc>
          <w:tcPr>
            <w:tcW w:w="6440" w:type="dxa"/>
          </w:tcPr>
          <w:p w:rsidR="002A122F" w:rsidRPr="008A6052" w:rsidRDefault="002A122F" w:rsidP="0089456E">
            <w:pPr>
              <w:jc w:val="center"/>
              <w:rPr>
                <w:b/>
                <w:bCs/>
              </w:rPr>
            </w:pPr>
            <w:r w:rsidRPr="008A6052">
              <w:rPr>
                <w:b/>
                <w:bCs/>
              </w:rPr>
              <w:t>Nhóm giải pháp thực hiện</w:t>
            </w:r>
          </w:p>
        </w:tc>
      </w:tr>
      <w:tr w:rsidR="002A122F" w:rsidRPr="006D4896" w:rsidTr="0089456E">
        <w:tc>
          <w:tcPr>
            <w:tcW w:w="8120" w:type="dxa"/>
          </w:tcPr>
          <w:p w:rsidR="002A122F" w:rsidRPr="00AB22C7" w:rsidRDefault="002A122F" w:rsidP="0089456E">
            <w:pPr>
              <w:ind w:firstLine="720"/>
              <w:jc w:val="both"/>
            </w:pPr>
            <w:r w:rsidRPr="00AB22C7">
              <w:t>1. Tiếp tục đẩy mạnh việc học tập và làm theo tấm gương đạo đức Hồ Chí Minh; Thực hiện tốt các quy định về đạo đức nhà giáo, coi trọng việc rèn luyện phẩm chất, lối sống, lương tâm nghề nghiệp; tạo cơ hội, động viên, khuyến khích giáo viên, cán bộ quản lí giáo dục học tập và sáng tạo; ngăn ngừa và đấu tranh kiên quyết với các biểu hiện vi phạm pháp luật và đạo đức nhà giáo; xây dựng và nhân điển hình những tấm gương nhà giáo “ Sáng về đạo đức, sâu về chuyên môn, sắc về nghiệp vụ”.</w:t>
            </w:r>
          </w:p>
          <w:p w:rsidR="002A122F" w:rsidRDefault="002A122F" w:rsidP="0089456E">
            <w:pPr>
              <w:ind w:firstLine="720"/>
              <w:jc w:val="both"/>
            </w:pPr>
          </w:p>
          <w:p w:rsidR="002A122F" w:rsidRPr="00AB22C7" w:rsidRDefault="002A122F" w:rsidP="0089456E">
            <w:pPr>
              <w:ind w:firstLine="720"/>
              <w:jc w:val="both"/>
            </w:pPr>
            <w:r w:rsidRPr="00AB22C7">
              <w:t xml:space="preserve">2. Thực hiện sáng tạo các nội dung của hoạt động “Xây dựng trường học thân thiện, học sinh tích cực”; Giáo dục đạo đức, kĩ năng sống cho học sinh thông qua các môn học, hoạt động giáo dục và xây dựng quy tắc ứng xử văn hoá.  </w:t>
            </w:r>
          </w:p>
          <w:p w:rsidR="002A122F" w:rsidRPr="00AB22C7" w:rsidRDefault="002A122F" w:rsidP="0089456E">
            <w:pPr>
              <w:ind w:firstLine="720"/>
              <w:jc w:val="both"/>
            </w:pPr>
            <w:r w:rsidRPr="00AB22C7">
              <w:t xml:space="preserve">Đẩy mạnh các giải pháp nhằm xây dựng trường, lớp xanh, sạch, </w:t>
            </w:r>
            <w:r w:rsidRPr="00AB22C7">
              <w:lastRenderedPageBreak/>
              <w:t>đẹp; Đưa các nội dung giáo dục văn hoá truyền thống vào nhà trường. Tổ chức các hoạt động vui chơi, các hoạt động văn nghệ, thể thao, trò chơi dân gian, dân ca, hoạt động giáo dục ngoài giờ lên lớp.</w:t>
            </w:r>
          </w:p>
          <w:p w:rsidR="002A122F" w:rsidRPr="00AB22C7" w:rsidRDefault="002A122F" w:rsidP="0089456E">
            <w:pPr>
              <w:ind w:firstLine="720"/>
              <w:jc w:val="both"/>
            </w:pPr>
            <w:r w:rsidRPr="00AB22C7">
              <w:t xml:space="preserve">        Tổ chức lễ ra trường, trao giấy chứng nhận của Hiệu trưởng cho học sinh hoàn thành chương trình tiểu học.</w:t>
            </w:r>
          </w:p>
          <w:p w:rsidR="002A122F" w:rsidRPr="00AB22C7" w:rsidRDefault="002A122F" w:rsidP="0089456E">
            <w:pPr>
              <w:ind w:firstLine="720"/>
              <w:jc w:val="both"/>
            </w:pPr>
            <w:r w:rsidRPr="00AB22C7">
              <w:t xml:space="preserve">          Nâng cao trách nhiệm tự chủ, tự chịu trách nhiệm trong các hoạt động giáo dục trong nhà trường.</w:t>
            </w:r>
          </w:p>
          <w:p w:rsidR="002A122F" w:rsidRDefault="002A122F" w:rsidP="0089456E">
            <w:pPr>
              <w:ind w:firstLine="720"/>
              <w:jc w:val="both"/>
            </w:pPr>
          </w:p>
          <w:p w:rsidR="002A122F" w:rsidRPr="00AB22C7" w:rsidRDefault="002A122F" w:rsidP="0089456E">
            <w:pPr>
              <w:ind w:firstLine="720"/>
              <w:jc w:val="both"/>
            </w:pPr>
            <w:r w:rsidRPr="00AB22C7">
              <w:t>3. Triển khai các phương pháp, hình thức tổ chức dạy học, giáo dục theo hướng phát huy tính chủ động, tích cực, tự học, phát triển năng lực học sinh. Đổi mới kiểm tra, đánh giá học sinh theo chỉ đạo của Bộ Giáo dục và Đào tạo, chú trọng việc nhận xét, động viên, góp ý học sinh trong quá trình học tập.</w:t>
            </w:r>
          </w:p>
          <w:p w:rsidR="002A122F" w:rsidRPr="00AB22C7" w:rsidRDefault="002A122F" w:rsidP="0089456E">
            <w:pPr>
              <w:ind w:firstLine="720"/>
              <w:jc w:val="both"/>
            </w:pPr>
          </w:p>
          <w:p w:rsidR="002A122F" w:rsidRPr="00AB22C7" w:rsidRDefault="002A122F" w:rsidP="0089456E">
            <w:pPr>
              <w:ind w:firstLine="720"/>
              <w:jc w:val="both"/>
            </w:pPr>
            <w:r w:rsidRPr="00AB22C7">
              <w:t>4. Triển khai  mô hình trường học mới Việt Nam (VNEN)</w:t>
            </w:r>
          </w:p>
          <w:p w:rsidR="002A122F" w:rsidRPr="00AB22C7" w:rsidRDefault="002A122F" w:rsidP="0089456E">
            <w:pPr>
              <w:ind w:firstLine="720"/>
              <w:jc w:val="both"/>
            </w:pPr>
          </w:p>
          <w:p w:rsidR="002A122F" w:rsidRPr="00AB22C7"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Pr="00AB22C7" w:rsidRDefault="002A122F" w:rsidP="0089456E">
            <w:pPr>
              <w:ind w:firstLine="720"/>
              <w:jc w:val="both"/>
            </w:pPr>
            <w:r w:rsidRPr="00AB22C7">
              <w:t>5.Triển khai dạy học ngoại ngữ:</w:t>
            </w:r>
          </w:p>
          <w:p w:rsidR="002A122F" w:rsidRPr="00AB22C7" w:rsidRDefault="002A122F" w:rsidP="0089456E">
            <w:pPr>
              <w:ind w:firstLine="720"/>
              <w:jc w:val="both"/>
            </w:pPr>
          </w:p>
          <w:p w:rsidR="002A122F" w:rsidRPr="00AB22C7" w:rsidRDefault="002A122F" w:rsidP="0089456E">
            <w:pPr>
              <w:ind w:firstLine="720"/>
              <w:jc w:val="both"/>
            </w:pPr>
          </w:p>
          <w:p w:rsidR="002A122F" w:rsidRPr="00AB22C7" w:rsidRDefault="002A122F" w:rsidP="0089456E">
            <w:pPr>
              <w:ind w:firstLine="720"/>
              <w:jc w:val="both"/>
            </w:pPr>
          </w:p>
          <w:p w:rsidR="002A122F" w:rsidRPr="00AB22C7" w:rsidRDefault="002A122F" w:rsidP="0089456E">
            <w:pPr>
              <w:ind w:firstLine="720"/>
              <w:jc w:val="both"/>
            </w:pPr>
          </w:p>
          <w:p w:rsidR="002A122F" w:rsidRPr="00AB22C7" w:rsidRDefault="002A122F" w:rsidP="0089456E">
            <w:pPr>
              <w:ind w:firstLine="720"/>
              <w:jc w:val="both"/>
            </w:pPr>
            <w:r w:rsidRPr="00AB22C7">
              <w:t>6. Tiếp tục thực hiện tổ chức dạy học môn Tin học theo Chương trình giáo dục phổ thông ban hành kèm theo Quyết định số 16/2006/QĐ-BGDĐT ngày 05/5/2006 của Bộ Giáo dục và Đào tạo.</w:t>
            </w: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r w:rsidRPr="00AB22C7">
              <w:t>7. Duy trì, nâng cao chất lượng phổ cập giáo dục tiểu học</w:t>
            </w:r>
            <w:r>
              <w:t>.</w:t>
            </w:r>
          </w:p>
          <w:p w:rsidR="002A122F" w:rsidRPr="00AB22C7" w:rsidRDefault="002A122F" w:rsidP="0089456E">
            <w:pPr>
              <w:ind w:firstLine="720"/>
              <w:jc w:val="both"/>
            </w:pPr>
            <w:r>
              <w:t>( Thực hiện tốt công tác điều tra số liệu mới )</w:t>
            </w:r>
          </w:p>
          <w:p w:rsidR="002A122F" w:rsidRPr="00AB22C7" w:rsidRDefault="002A122F" w:rsidP="0089456E">
            <w:pPr>
              <w:ind w:firstLine="720"/>
              <w:jc w:val="both"/>
            </w:pPr>
          </w:p>
          <w:p w:rsidR="002A122F" w:rsidRPr="00AB22C7" w:rsidRDefault="002A122F" w:rsidP="0089456E">
            <w:pPr>
              <w:ind w:firstLine="720"/>
              <w:jc w:val="both"/>
            </w:pPr>
          </w:p>
          <w:p w:rsidR="002A122F" w:rsidRDefault="002A122F" w:rsidP="0089456E">
            <w:pPr>
              <w:ind w:firstLine="720"/>
              <w:jc w:val="both"/>
            </w:pPr>
          </w:p>
          <w:p w:rsidR="002A122F" w:rsidRPr="00AB22C7" w:rsidRDefault="002A122F" w:rsidP="0089456E">
            <w:pPr>
              <w:ind w:firstLine="720"/>
              <w:jc w:val="both"/>
            </w:pPr>
            <w:r w:rsidRPr="00AB22C7">
              <w:t>8. Xây dựng trường tiểu học theo chuẩn quốc gia</w:t>
            </w:r>
            <w:r>
              <w:t xml:space="preserve"> và kiểm định chất lượng: </w:t>
            </w:r>
            <w:r w:rsidRPr="00AB22C7">
              <w:t>Tập trung tham mưu xây dựng CSVC, phấn đấu cuối năm học đảm bảo đủ các điều kiện đạt chuẩn quốc gia mức độ II theo Thông tư số 59/2012/TT-BGDĐT.</w:t>
            </w:r>
          </w:p>
          <w:p w:rsidR="002A122F" w:rsidRPr="00AB22C7"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r>
              <w:t xml:space="preserve">9. </w:t>
            </w:r>
            <w:r w:rsidRPr="00AB22C7">
              <w:t>Nâng cao chất lượng đội ngũ nhà giáo, cán bộ quản lí giáo dục</w:t>
            </w:r>
            <w:r>
              <w:t xml:space="preserve">. </w:t>
            </w:r>
            <w:r w:rsidRPr="00AB22C7">
              <w:t xml:space="preserve">Tích cực đổi mới công tác quản lí: thực hiện hiệu quả chủ trương phân cấp và giao quyền tự chủ </w:t>
            </w:r>
            <w:r>
              <w:t xml:space="preserve">cho cơ sở, xã hội hóa giáo dục. Thực hiện tốt: </w:t>
            </w:r>
            <w:r w:rsidRPr="00AB22C7">
              <w:t>Ba công khai,</w:t>
            </w:r>
            <w:r>
              <w:t xml:space="preserve"> 4 kiểm tra.</w:t>
            </w:r>
            <w:r w:rsidRPr="00AB22C7">
              <w:t xml:space="preserve"> </w:t>
            </w:r>
          </w:p>
          <w:p w:rsidR="002A122F" w:rsidRDefault="002A122F" w:rsidP="0089456E">
            <w:pPr>
              <w:ind w:firstLine="720"/>
              <w:jc w:val="both"/>
            </w:pPr>
          </w:p>
          <w:p w:rsidR="002A122F" w:rsidRPr="00AB22C7" w:rsidRDefault="002A122F" w:rsidP="0089456E">
            <w:pPr>
              <w:ind w:firstLine="720"/>
              <w:jc w:val="both"/>
            </w:pPr>
            <w:r w:rsidRPr="00AB22C7">
              <w:t>Tổ chức</w:t>
            </w:r>
            <w:r>
              <w:t xml:space="preserve"> và nâng cao chất lượng  </w:t>
            </w:r>
            <w:r w:rsidRPr="00AB22C7">
              <w:t xml:space="preserve">Hội thi giáo viên dạy giỏi </w:t>
            </w:r>
            <w:r>
              <w:t xml:space="preserve">cấp trường ; tham gia thi giáo viên dạy giỏi cấp huyện </w:t>
            </w:r>
            <w:r w:rsidRPr="00AB22C7">
              <w:t>theo Thông tư số 21/2010/TT-BGDĐT</w:t>
            </w:r>
            <w:r>
              <w:t xml:space="preserve">; </w:t>
            </w:r>
            <w:r w:rsidRPr="00AB22C7">
              <w:t>thi giáo viên chủ nhiệm lớp giỏi</w:t>
            </w:r>
            <w:r>
              <w:t>.</w:t>
            </w:r>
          </w:p>
          <w:p w:rsidR="002A122F" w:rsidRPr="00AB22C7" w:rsidRDefault="002A122F" w:rsidP="0089456E">
            <w:pPr>
              <w:ind w:firstLine="720"/>
              <w:jc w:val="both"/>
            </w:pPr>
          </w:p>
          <w:p w:rsidR="002A122F" w:rsidRDefault="002A122F" w:rsidP="0089456E">
            <w:pPr>
              <w:ind w:firstLine="720"/>
              <w:jc w:val="both"/>
            </w:pPr>
            <w:r w:rsidRPr="00AB22C7">
              <w:t>1</w:t>
            </w:r>
            <w:r>
              <w:t>0</w:t>
            </w:r>
            <w:r w:rsidRPr="00AB22C7">
              <w:t xml:space="preserve">. </w:t>
            </w:r>
            <w:r>
              <w:t>T</w:t>
            </w:r>
            <w:r w:rsidRPr="00AB22C7">
              <w:t>ổ chức các hoạt động phát triển năng lực học sinh về các lĩnh vực giáo dục:</w:t>
            </w:r>
            <w:r>
              <w:t xml:space="preserve"> Nâng cao chất lượng </w:t>
            </w:r>
            <w:r w:rsidRPr="00AB22C7">
              <w:t xml:space="preserve"> </w:t>
            </w:r>
            <w:r>
              <w:t>giáo dục thể chất: AeRob</w:t>
            </w:r>
            <w:r w:rsidRPr="00AB22C7">
              <w:t>ic,</w:t>
            </w:r>
            <w:r>
              <w:t xml:space="preserve"> bơi lội, bóng đá mini; tổ chức cho học sinh tham gia thi </w:t>
            </w:r>
            <w:r>
              <w:rPr>
                <w:b/>
              </w:rPr>
              <w:t>Giao thông thông minh</w:t>
            </w:r>
            <w:r w:rsidRPr="00AB22C7">
              <w:t>,</w:t>
            </w:r>
            <w:r>
              <w:t xml:space="preserve"> </w:t>
            </w:r>
            <w:r>
              <w:rPr>
                <w:b/>
              </w:rPr>
              <w:t xml:space="preserve">Giải toán trên Iternet, </w:t>
            </w:r>
            <w:r w:rsidRPr="002F6064">
              <w:rPr>
                <w:b/>
              </w:rPr>
              <w:t xml:space="preserve"> Olympic </w:t>
            </w:r>
            <w:r>
              <w:rPr>
                <w:b/>
              </w:rPr>
              <w:t>tiếng anh</w:t>
            </w:r>
            <w:r w:rsidRPr="00AB22C7">
              <w:t>,</w:t>
            </w:r>
            <w:r>
              <w:t xml:space="preserve"> </w:t>
            </w:r>
            <w:r w:rsidRPr="008B06F8">
              <w:rPr>
                <w:b/>
              </w:rPr>
              <w:t>Trạng nhí Tiếng Anh</w:t>
            </w:r>
            <w:r>
              <w:rPr>
                <w:b/>
              </w:rPr>
              <w:t>, thi viết chữ đẹp.</w:t>
            </w:r>
          </w:p>
          <w:p w:rsidR="002A122F" w:rsidRPr="00AB22C7" w:rsidRDefault="002A122F" w:rsidP="0089456E">
            <w:pPr>
              <w:ind w:firstLine="720"/>
              <w:jc w:val="both"/>
            </w:pPr>
            <w:r>
              <w:t>11</w:t>
            </w:r>
            <w:r w:rsidRPr="00AB22C7">
              <w:t>. Phối hợp chặt chẽ, đồng bộ công tác Đội Thiếu niên tiền phong Hồ Chí Minh, nhi đồng Hồ Chí Minh với công tác giáo dục của nhà trường.</w:t>
            </w:r>
          </w:p>
          <w:p w:rsidR="002A122F" w:rsidRDefault="002A122F" w:rsidP="0089456E">
            <w:pPr>
              <w:ind w:firstLine="720"/>
              <w:jc w:val="both"/>
            </w:pPr>
          </w:p>
          <w:p w:rsidR="002A122F" w:rsidRDefault="002A122F" w:rsidP="0089456E">
            <w:pPr>
              <w:ind w:firstLine="720"/>
              <w:jc w:val="both"/>
            </w:pPr>
          </w:p>
          <w:p w:rsidR="002A122F" w:rsidRPr="00AB22C7" w:rsidRDefault="002A122F" w:rsidP="0089456E">
            <w:pPr>
              <w:ind w:firstLine="720"/>
              <w:jc w:val="both"/>
            </w:pPr>
            <w:r>
              <w:t xml:space="preserve">12. </w:t>
            </w:r>
            <w:r w:rsidRPr="00AB22C7">
              <w:t>Công tác thi đua</w:t>
            </w: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r>
              <w:t>13</w:t>
            </w:r>
            <w:r w:rsidRPr="006D4896">
              <w:rPr>
                <w:lang w:val="vi-VN"/>
              </w:rPr>
              <w:t>- Công tác xã hội hóa giáo dục.</w:t>
            </w: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r>
              <w:t>14</w:t>
            </w:r>
            <w:r w:rsidRPr="006D4896">
              <w:rPr>
                <w:lang w:val="vi-VN"/>
              </w:rPr>
              <w:t>- Công tác đoàn thể và phối hợp các môi trường giáo dục.</w:t>
            </w: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r>
              <w:t>15</w:t>
            </w:r>
            <w:r w:rsidRPr="006D4896">
              <w:rPr>
                <w:lang w:val="vi-VN"/>
              </w:rPr>
              <w:t>-  Công tác dân chủ và Quản lý tài chính trong nhà trường</w:t>
            </w:r>
            <w:r>
              <w:t>.</w:t>
            </w:r>
          </w:p>
          <w:p w:rsidR="002A122F" w:rsidRPr="001A53B4" w:rsidRDefault="002A122F" w:rsidP="0089456E">
            <w:pPr>
              <w:ind w:firstLine="720"/>
              <w:jc w:val="both"/>
            </w:pPr>
            <w:r>
              <w:t>- Thực hiện nghiêm túc công tác kiểm tra nội bộ theo 3 công khai, 4 kiểm tra</w:t>
            </w:r>
          </w:p>
          <w:p w:rsidR="002A122F" w:rsidRPr="008A739B"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r>
              <w:lastRenderedPageBreak/>
              <w:t>16. Công tác thư viện, thiết bị</w:t>
            </w:r>
          </w:p>
          <w:p w:rsidR="002A122F" w:rsidRDefault="002A122F" w:rsidP="0089456E">
            <w:pPr>
              <w:ind w:firstLine="720"/>
              <w:jc w:val="both"/>
            </w:pPr>
            <w:r>
              <w:t xml:space="preserve">- Thư viện: Bổ sung các loại sách GK, sách tham khảo, sách pháp luật, ….Nâng cao chất lượng hiệu quả đọc sách tại thư viện, đọc sách trên Iternet; duy trì thư viện tiên tiến. </w:t>
            </w:r>
          </w:p>
          <w:p w:rsidR="002A122F" w:rsidRDefault="002A122F" w:rsidP="0089456E">
            <w:pPr>
              <w:ind w:firstLine="720"/>
              <w:jc w:val="both"/>
            </w:pPr>
            <w:r>
              <w:t>- Thiết bị: Sử dụng, quản lý an toàn hiệu quả các thiết bị hiện đại có sẵn; tăng cường mua thay thế các bộ đồ dùng thiết bị dạy học; nâng cao chất lượng hiệu quả sử dụng đồ dùng dạy học trong các giờ dạy.</w:t>
            </w:r>
          </w:p>
          <w:p w:rsidR="002A122F" w:rsidRDefault="002A122F" w:rsidP="0089456E">
            <w:pPr>
              <w:ind w:firstLine="720"/>
              <w:jc w:val="both"/>
            </w:pPr>
            <w:r>
              <w:t>* Cập nhật đầy đủ thông tin thư viện-thiết bị trên phần mềm quản lý điểm.</w:t>
            </w:r>
          </w:p>
          <w:p w:rsidR="002A122F" w:rsidRDefault="002A122F" w:rsidP="0089456E">
            <w:pPr>
              <w:ind w:firstLine="720"/>
              <w:jc w:val="both"/>
            </w:pPr>
          </w:p>
          <w:p w:rsidR="002A122F" w:rsidRDefault="002A122F" w:rsidP="0089456E">
            <w:pPr>
              <w:ind w:firstLine="720"/>
              <w:jc w:val="both"/>
            </w:pPr>
            <w:r>
              <w:t>17. Công tác kiểm định.</w:t>
            </w:r>
          </w:p>
          <w:p w:rsidR="002A122F" w:rsidRDefault="002A122F" w:rsidP="0089456E">
            <w:pPr>
              <w:ind w:firstLine="720"/>
              <w:jc w:val="both"/>
            </w:pPr>
            <w:r>
              <w:t>- Hoàn thành hồ sơ kiểm định năm học 2014-2015</w:t>
            </w:r>
          </w:p>
          <w:p w:rsidR="002A122F" w:rsidRDefault="002A122F" w:rsidP="0089456E">
            <w:pPr>
              <w:ind w:firstLine="720"/>
              <w:jc w:val="both"/>
            </w:pPr>
          </w:p>
          <w:p w:rsidR="002A122F" w:rsidRDefault="002A122F" w:rsidP="0089456E">
            <w:pPr>
              <w:ind w:firstLine="720"/>
              <w:jc w:val="both"/>
            </w:pPr>
            <w:r>
              <w:t>- Cập nhật thường xuyên hồ sơ kiểm định trong năm học.</w:t>
            </w:r>
          </w:p>
          <w:p w:rsidR="002A122F" w:rsidRPr="00AB22C7" w:rsidRDefault="002A122F" w:rsidP="0089456E">
            <w:pPr>
              <w:ind w:firstLine="720"/>
              <w:jc w:val="both"/>
            </w:pPr>
          </w:p>
        </w:tc>
        <w:tc>
          <w:tcPr>
            <w:tcW w:w="6440" w:type="dxa"/>
          </w:tcPr>
          <w:p w:rsidR="002A122F" w:rsidRDefault="002A122F" w:rsidP="0089456E">
            <w:pPr>
              <w:jc w:val="both"/>
            </w:pPr>
            <w:r>
              <w:lastRenderedPageBreak/>
              <w:t>1.</w:t>
            </w:r>
            <w:r w:rsidRPr="009D1273">
              <w:rPr>
                <w:lang w:val="vi-VN"/>
              </w:rPr>
              <w:t>Tăng cường công tác tuyên truyền</w:t>
            </w:r>
            <w:r>
              <w:t>; tổ chức cho CBGV đăng ký gương</w:t>
            </w:r>
            <w:r w:rsidRPr="009D1273">
              <w:rPr>
                <w:lang w:val="vi-VN"/>
              </w:rPr>
              <w:t xml:space="preserve"> “ Sáng về đạo đức, sâu về chuyên môn, sắc về nghiệp vụ”.</w:t>
            </w:r>
          </w:p>
          <w:p w:rsidR="002A122F" w:rsidRPr="009D1273" w:rsidRDefault="002A122F" w:rsidP="0089456E">
            <w:pPr>
              <w:pStyle w:val="ListParagraph"/>
              <w:jc w:val="both"/>
            </w:pPr>
          </w:p>
          <w:p w:rsidR="002A122F" w:rsidRPr="006D4896" w:rsidRDefault="002A122F" w:rsidP="0089456E">
            <w:pPr>
              <w:ind w:firstLine="720"/>
              <w:jc w:val="both"/>
              <w:rPr>
                <w:lang w:val="vi-VN"/>
              </w:rPr>
            </w:pPr>
          </w:p>
          <w:p w:rsidR="002A122F" w:rsidRPr="006D4896" w:rsidRDefault="002A122F" w:rsidP="0089456E">
            <w:pPr>
              <w:ind w:firstLine="720"/>
              <w:jc w:val="both"/>
              <w:rPr>
                <w:lang w:val="vi-VN"/>
              </w:rPr>
            </w:pPr>
          </w:p>
          <w:p w:rsidR="002A122F" w:rsidRPr="006D4896" w:rsidRDefault="002A122F" w:rsidP="0089456E">
            <w:pPr>
              <w:ind w:firstLine="720"/>
              <w:jc w:val="both"/>
              <w:rPr>
                <w:lang w:val="vi-VN"/>
              </w:rPr>
            </w:pPr>
          </w:p>
          <w:p w:rsidR="002A122F" w:rsidRPr="006D4896" w:rsidRDefault="002A122F" w:rsidP="0089456E">
            <w:pPr>
              <w:ind w:firstLine="720"/>
              <w:jc w:val="both"/>
              <w:rPr>
                <w:lang w:val="vi-VN"/>
              </w:rPr>
            </w:pPr>
            <w:r w:rsidRPr="006D4896">
              <w:rPr>
                <w:lang w:val="vi-VN"/>
              </w:rPr>
              <w:t xml:space="preserve">      </w:t>
            </w:r>
          </w:p>
          <w:p w:rsidR="002A122F" w:rsidRPr="006D4896" w:rsidRDefault="002A122F" w:rsidP="0089456E">
            <w:pPr>
              <w:ind w:firstLine="720"/>
              <w:jc w:val="both"/>
              <w:rPr>
                <w:lang w:val="vi-VN"/>
              </w:rPr>
            </w:pPr>
          </w:p>
          <w:p w:rsidR="002A122F" w:rsidRPr="006D4896" w:rsidRDefault="002A122F" w:rsidP="0089456E">
            <w:pPr>
              <w:jc w:val="both"/>
              <w:rPr>
                <w:lang w:val="vi-VN"/>
              </w:rPr>
            </w:pPr>
            <w:r w:rsidRPr="006D4896">
              <w:rPr>
                <w:lang w:val="vi-VN"/>
              </w:rPr>
              <w:t xml:space="preserve">2. Tiếp tục duy trì quy tắc ứng xử đã triển khai ở năm học trước; tổ chức hoạt động chủ điểm theo tháng, xây dựng kế hoạch tổ chức HĐGDNGLL theo hướng tập trung 1 buổi/ tháng. </w:t>
            </w:r>
          </w:p>
          <w:p w:rsidR="002A122F" w:rsidRDefault="002A122F" w:rsidP="0089456E">
            <w:pPr>
              <w:ind w:firstLine="720"/>
              <w:jc w:val="both"/>
            </w:pPr>
            <w:r w:rsidRPr="006D4896">
              <w:rPr>
                <w:lang w:val="vi-VN"/>
              </w:rPr>
              <w:t xml:space="preserve">     </w:t>
            </w: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Pr="006D4896" w:rsidRDefault="002A122F" w:rsidP="0089456E">
            <w:pPr>
              <w:ind w:firstLine="720"/>
              <w:jc w:val="both"/>
              <w:rPr>
                <w:lang w:val="vi-VN"/>
              </w:rPr>
            </w:pPr>
            <w:r>
              <w:t>-</w:t>
            </w:r>
            <w:r w:rsidRPr="006D4896">
              <w:rPr>
                <w:lang w:val="vi-VN"/>
              </w:rPr>
              <w:t xml:space="preserve">  Phối hợp với CMHS tổ chức lễ ra trường và tri ân cho học sinh HTCTTH;</w:t>
            </w:r>
          </w:p>
          <w:p w:rsidR="002A122F" w:rsidRPr="006D4896" w:rsidRDefault="002A122F" w:rsidP="0089456E">
            <w:pPr>
              <w:ind w:firstLine="720"/>
              <w:jc w:val="both"/>
              <w:rPr>
                <w:lang w:val="vi-VN"/>
              </w:rPr>
            </w:pPr>
            <w:r>
              <w:rPr>
                <w:lang w:val="vi-VN"/>
              </w:rPr>
              <w:t xml:space="preserve"> </w:t>
            </w:r>
            <w:r>
              <w:t xml:space="preserve">- </w:t>
            </w:r>
            <w:r w:rsidRPr="006D4896">
              <w:rPr>
                <w:lang w:val="vi-VN"/>
              </w:rPr>
              <w:t>Nâng cao trách nhiệm, tự chủ-tự chịu trách nhiệm với CBQL, giáo viên, nhân viên.</w:t>
            </w:r>
          </w:p>
          <w:p w:rsidR="002A122F" w:rsidRPr="006D4896" w:rsidRDefault="002A122F" w:rsidP="0089456E">
            <w:pPr>
              <w:ind w:firstLine="720"/>
              <w:jc w:val="both"/>
              <w:rPr>
                <w:lang w:val="vi-VN"/>
              </w:rPr>
            </w:pPr>
            <w:r w:rsidRPr="006D4896">
              <w:rPr>
                <w:lang w:val="vi-VN"/>
              </w:rPr>
              <w:t xml:space="preserve">       </w:t>
            </w:r>
          </w:p>
          <w:p w:rsidR="002A122F" w:rsidRPr="006D4896" w:rsidRDefault="002A122F" w:rsidP="0089456E">
            <w:pPr>
              <w:ind w:firstLine="720"/>
              <w:jc w:val="both"/>
              <w:rPr>
                <w:lang w:val="vi-VN"/>
              </w:rPr>
            </w:pPr>
            <w:r>
              <w:t>-</w:t>
            </w:r>
            <w:r>
              <w:rPr>
                <w:lang w:val="vi-VN"/>
              </w:rPr>
              <w:t xml:space="preserve"> Tăng cường quản lý chuyên môn</w:t>
            </w:r>
            <w:r>
              <w:t>; phối hợp với các trường trong</w:t>
            </w:r>
            <w:r w:rsidRPr="006D4896">
              <w:rPr>
                <w:lang w:val="vi-VN"/>
              </w:rPr>
              <w:t xml:space="preserve"> tổ chức chuyên đề</w:t>
            </w:r>
            <w:r>
              <w:t xml:space="preserve"> các môn học chuyên</w:t>
            </w:r>
            <w:r>
              <w:rPr>
                <w:lang w:val="vi-VN"/>
              </w:rPr>
              <w:t>, hội thảo</w:t>
            </w:r>
            <w:r>
              <w:t xml:space="preserve"> </w:t>
            </w:r>
            <w:r w:rsidRPr="006D4896">
              <w:rPr>
                <w:lang w:val="vi-VN"/>
              </w:rPr>
              <w:t>SHTCM, chú trọng về việc thống nhất PPDH, tháo gỡ khó khăn...</w:t>
            </w:r>
          </w:p>
          <w:p w:rsidR="002A122F" w:rsidRPr="006D4896" w:rsidRDefault="002A122F" w:rsidP="0089456E">
            <w:pPr>
              <w:ind w:firstLine="720"/>
              <w:jc w:val="both"/>
              <w:rPr>
                <w:lang w:val="vi-VN"/>
              </w:rPr>
            </w:pPr>
            <w:r w:rsidRPr="006D4896">
              <w:rPr>
                <w:lang w:val="vi-VN"/>
              </w:rPr>
              <w:t xml:space="preserve">    Tổ chức chuyên đề về việc viết SKKN....</w:t>
            </w:r>
          </w:p>
          <w:p w:rsidR="002A122F" w:rsidRDefault="002A122F" w:rsidP="0089456E">
            <w:pPr>
              <w:ind w:firstLine="720"/>
              <w:jc w:val="both"/>
            </w:pPr>
          </w:p>
          <w:p w:rsidR="002A122F" w:rsidRPr="006D4896" w:rsidRDefault="002A122F" w:rsidP="0089456E">
            <w:pPr>
              <w:ind w:firstLine="452"/>
              <w:jc w:val="both"/>
              <w:rPr>
                <w:lang w:val="vi-VN"/>
              </w:rPr>
            </w:pPr>
            <w:r>
              <w:t>- Tiếp tục t</w:t>
            </w:r>
            <w:r w:rsidRPr="006D4896">
              <w:rPr>
                <w:lang w:val="vi-VN"/>
              </w:rPr>
              <w:t>hực hiện</w:t>
            </w:r>
            <w:r>
              <w:t xml:space="preserve"> và đổi mới</w:t>
            </w:r>
            <w:r w:rsidRPr="006D4896">
              <w:rPr>
                <w:lang w:val="vi-VN"/>
              </w:rPr>
              <w:t xml:space="preserve"> mô hình quản lý lớp học VNEN ở tất cả các lớp học; triển khai </w:t>
            </w:r>
            <w:r>
              <w:t xml:space="preserve">và tăng cường quản lý chất lượng </w:t>
            </w:r>
            <w:r w:rsidRPr="006D4896">
              <w:rPr>
                <w:lang w:val="vi-VN"/>
              </w:rPr>
              <w:t xml:space="preserve">dạy học </w:t>
            </w:r>
            <w:r>
              <w:t>theo nội dung chương trình</w:t>
            </w:r>
            <w:r w:rsidRPr="006D4896">
              <w:rPr>
                <w:lang w:val="vi-VN"/>
              </w:rPr>
              <w:t>" VNEN" ở khối 3</w:t>
            </w:r>
            <w:r>
              <w:t xml:space="preserve"> và 4</w:t>
            </w:r>
            <w:r w:rsidRPr="006D4896">
              <w:rPr>
                <w:lang w:val="vi-VN"/>
              </w:rPr>
              <w:t xml:space="preserve">. </w:t>
            </w:r>
          </w:p>
          <w:p w:rsidR="002A122F" w:rsidRDefault="002A122F" w:rsidP="0089456E">
            <w:pPr>
              <w:ind w:firstLine="720"/>
              <w:jc w:val="both"/>
            </w:pPr>
          </w:p>
          <w:p w:rsidR="002A122F" w:rsidRPr="006D4896" w:rsidRDefault="002A122F" w:rsidP="0089456E">
            <w:pPr>
              <w:ind w:firstLine="720"/>
              <w:jc w:val="both"/>
              <w:rPr>
                <w:lang w:val="vi-VN"/>
              </w:rPr>
            </w:pPr>
            <w:r w:rsidRPr="006D4896">
              <w:rPr>
                <w:lang w:val="vi-VN"/>
              </w:rPr>
              <w:t>- Tiếp tục tổ chức dạt học 4 tiết/ tuần ở các khối lớp 3,4,5; dạy tự chọn theo chương trình nextop ở khối 1,2. Khai thác hiệu quả phòng học ngoại ngữ. Nâng cao chất lượng học sinh giỏi môn học.</w:t>
            </w:r>
          </w:p>
          <w:p w:rsidR="002A122F" w:rsidRPr="006D4896" w:rsidRDefault="002A122F" w:rsidP="0089456E">
            <w:pPr>
              <w:ind w:firstLine="720"/>
              <w:jc w:val="both"/>
              <w:rPr>
                <w:lang w:val="vi-VN"/>
              </w:rPr>
            </w:pPr>
          </w:p>
          <w:p w:rsidR="002A122F" w:rsidRPr="006E3AA8" w:rsidRDefault="002A122F" w:rsidP="0089456E">
            <w:pPr>
              <w:ind w:firstLine="720"/>
              <w:jc w:val="both"/>
            </w:pPr>
            <w:r w:rsidRPr="006D4896">
              <w:rPr>
                <w:lang w:val="vi-VN"/>
              </w:rPr>
              <w:t xml:space="preserve"> - </w:t>
            </w:r>
            <w:r>
              <w:t>Tiếp tục t</w:t>
            </w:r>
            <w:r w:rsidRPr="006D4896">
              <w:rPr>
                <w:lang w:val="vi-VN"/>
              </w:rPr>
              <w:t xml:space="preserve">hực hiện tổ chức dạy học tin học 2 tiết/tuần đối với các </w:t>
            </w:r>
            <w:r>
              <w:rPr>
                <w:lang w:val="vi-VN"/>
              </w:rPr>
              <w:t>khối lớp 2,3,4,5</w:t>
            </w:r>
            <w:r>
              <w:t>; tăng cường kiểm tra đánh giá chú trọng kỹ năng thực hành của học sinh ; tổ chức giao lưu học sinh giỏi môn học.</w:t>
            </w:r>
          </w:p>
          <w:p w:rsidR="002A122F" w:rsidRPr="006D4896" w:rsidRDefault="002A122F" w:rsidP="0089456E">
            <w:pPr>
              <w:ind w:firstLine="720"/>
              <w:jc w:val="both"/>
              <w:rPr>
                <w:lang w:val="vi-VN"/>
              </w:rPr>
            </w:pPr>
          </w:p>
          <w:p w:rsidR="002A122F" w:rsidRPr="006D4896" w:rsidRDefault="002A122F" w:rsidP="0089456E">
            <w:pPr>
              <w:ind w:firstLine="720"/>
              <w:jc w:val="both"/>
              <w:rPr>
                <w:lang w:val="vi-VN"/>
              </w:rPr>
            </w:pPr>
            <w:r w:rsidRPr="006D4896">
              <w:rPr>
                <w:lang w:val="vi-VN"/>
              </w:rPr>
              <w:t>- Tăng cường cơ sở vật chất, nâng cao chất lượng phổ cập GDTH chuẩn mức độ II.</w:t>
            </w:r>
            <w:r>
              <w:t xml:space="preserve"> </w:t>
            </w:r>
            <w:r w:rsidRPr="009F0C78">
              <w:rPr>
                <w:lang w:val="vi-VN"/>
              </w:rPr>
              <w:t xml:space="preserve">Ứng dụng </w:t>
            </w:r>
            <w:r w:rsidRPr="009F0C78">
              <w:rPr>
                <w:lang w:val="vi-VN"/>
              </w:rPr>
              <w:lastRenderedPageBreak/>
              <w:t xml:space="preserve">công nghệ thông tin nhằm nâng cao hiệu quả công tác thu thập, quản lí số liệu về PCGDTH. </w:t>
            </w:r>
          </w:p>
          <w:p w:rsidR="002A122F" w:rsidRDefault="002A122F" w:rsidP="0089456E">
            <w:pPr>
              <w:ind w:firstLine="720"/>
              <w:jc w:val="both"/>
            </w:pPr>
          </w:p>
          <w:p w:rsidR="002A122F" w:rsidRDefault="002A122F" w:rsidP="0089456E">
            <w:pPr>
              <w:ind w:firstLine="720"/>
              <w:jc w:val="both"/>
            </w:pPr>
            <w:r w:rsidRPr="006D4896">
              <w:rPr>
                <w:lang w:val="vi-VN"/>
              </w:rPr>
              <w:t>- Đưa vào s</w:t>
            </w:r>
            <w:r>
              <w:rPr>
                <w:lang w:val="vi-VN"/>
              </w:rPr>
              <w:t>ử dụng nhà đa năng</w:t>
            </w:r>
            <w:r>
              <w:t xml:space="preserve"> ( học kỳ I)</w:t>
            </w:r>
            <w:r>
              <w:rPr>
                <w:lang w:val="vi-VN"/>
              </w:rPr>
              <w:t>;</w:t>
            </w:r>
            <w:r>
              <w:t xml:space="preserve"> hoàn thiện các phòng học nghệ thuật để đưa vào sử dụng ở học kỳ II;</w:t>
            </w:r>
            <w:r>
              <w:rPr>
                <w:lang w:val="vi-VN"/>
              </w:rPr>
              <w:t xml:space="preserve"> tham mưu </w:t>
            </w:r>
            <w:r>
              <w:t>các gi</w:t>
            </w:r>
            <w:r w:rsidRPr="006D4896">
              <w:rPr>
                <w:lang w:val="vi-VN"/>
              </w:rPr>
              <w:t xml:space="preserve">ải </w:t>
            </w:r>
            <w:r>
              <w:t>pháp để</w:t>
            </w:r>
            <w:r w:rsidRPr="006D4896">
              <w:rPr>
                <w:lang w:val="vi-VN"/>
              </w:rPr>
              <w:t xml:space="preserve"> nâng cấp sân </w:t>
            </w:r>
            <w:r>
              <w:t>chơi</w:t>
            </w:r>
            <w:r w:rsidRPr="006D4896">
              <w:rPr>
                <w:lang w:val="vi-VN"/>
              </w:rPr>
              <w:t>.</w:t>
            </w:r>
            <w:r>
              <w:t xml:space="preserve"> Duy trì và thực hiện tốt các tiêu chí còn lại theo yêu cầu của trường đạt chuẩn Quốc gia mức độ 2.</w:t>
            </w:r>
          </w:p>
          <w:p w:rsidR="002A122F" w:rsidRPr="002F6064" w:rsidRDefault="002A122F" w:rsidP="0089456E">
            <w:pPr>
              <w:ind w:firstLine="720"/>
              <w:jc w:val="both"/>
            </w:pPr>
            <w:r>
              <w:t>- Đầu tư kinh phí mua sắm trang thiết bị các phòng học môn chuyên;</w:t>
            </w:r>
          </w:p>
          <w:p w:rsidR="002A122F" w:rsidRPr="002F6064" w:rsidRDefault="002A122F" w:rsidP="0089456E">
            <w:pPr>
              <w:ind w:firstLine="720"/>
              <w:jc w:val="both"/>
            </w:pPr>
            <w:r>
              <w:t>- Duy trì chất lượng kiểm định cấp độ 3; tiếp tục thực hiện hoàn thành hồ sơ cho giai đoạn 5 năm tiếp theo.</w:t>
            </w:r>
          </w:p>
          <w:p w:rsidR="002A122F" w:rsidRDefault="002A122F" w:rsidP="0089456E">
            <w:pPr>
              <w:ind w:firstLine="720"/>
              <w:jc w:val="both"/>
            </w:pPr>
          </w:p>
          <w:p w:rsidR="002A122F" w:rsidRDefault="002A122F" w:rsidP="0089456E">
            <w:pPr>
              <w:ind w:firstLine="720"/>
              <w:jc w:val="both"/>
            </w:pPr>
            <w:r>
              <w:t xml:space="preserve">- </w:t>
            </w:r>
            <w:r w:rsidRPr="00DF3D83">
              <w:rPr>
                <w:lang w:val="vi-VN"/>
              </w:rPr>
              <w:t>Chú trọng bồi dưỡng năng lực cho đội ngũ cán bộ quản lí</w:t>
            </w:r>
            <w:r>
              <w:t xml:space="preserve">; </w:t>
            </w:r>
            <w:r w:rsidRPr="00DF3D83">
              <w:rPr>
                <w:lang w:val="vi-VN"/>
              </w:rPr>
              <w:t xml:space="preserve">bồi dưỡng nâng cao năng lực theo Chuẩn hiệu trưởng, Chuẩn nghề nghiệp giáo viên tiểu học; bồi dưỡng ứng dụng công nghệ thông tin trong đổi mới quản lí chỉ đạo và trong đổi mới phương pháp dạy học. </w:t>
            </w:r>
          </w:p>
          <w:p w:rsidR="002A122F" w:rsidRDefault="002A122F" w:rsidP="0089456E">
            <w:pPr>
              <w:ind w:firstLine="720"/>
              <w:jc w:val="both"/>
            </w:pPr>
            <w:r>
              <w:t>- Tăng cường công tác bồi dưỡng  và tổ chức thi GVG, GV chủ nhiệm giỏi cấp trường; tham gia thi cấp huyện, cấp tỉnh.</w:t>
            </w:r>
          </w:p>
          <w:p w:rsidR="002A122F" w:rsidRDefault="002A122F" w:rsidP="0089456E">
            <w:pPr>
              <w:ind w:firstLine="720"/>
              <w:jc w:val="both"/>
            </w:pPr>
          </w:p>
          <w:p w:rsidR="002A122F" w:rsidRDefault="002A122F" w:rsidP="0089456E">
            <w:pPr>
              <w:ind w:firstLine="720"/>
              <w:jc w:val="both"/>
            </w:pPr>
            <w:r>
              <w:t>- Xây dựng kế hoạch riêng cho mỗi hoạt động.</w:t>
            </w: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Pr="006D4896" w:rsidRDefault="002A122F" w:rsidP="0089456E">
            <w:pPr>
              <w:ind w:firstLine="720"/>
              <w:jc w:val="both"/>
              <w:rPr>
                <w:lang w:val="vi-VN"/>
              </w:rPr>
            </w:pPr>
            <w:r>
              <w:t>-</w:t>
            </w:r>
            <w:r w:rsidRPr="006D4896">
              <w:rPr>
                <w:lang w:val="vi-VN"/>
              </w:rPr>
              <w:t xml:space="preserve"> Thực hiện hiệu quả các cuộc vận động và phong trào thi đua. Cụ thể hoá chi tiết các nội dung các cuộc vận động và PTTĐ gắn với nhiệm vụ của tổ CM, </w:t>
            </w:r>
            <w:r w:rsidRPr="006D4896">
              <w:rPr>
                <w:lang w:val="vi-VN"/>
              </w:rPr>
              <w:lastRenderedPageBreak/>
              <w:t>Liên đội và các cá nhân GV,NV.</w:t>
            </w:r>
          </w:p>
          <w:p w:rsidR="002A122F" w:rsidRDefault="002A122F" w:rsidP="0089456E">
            <w:pPr>
              <w:ind w:firstLine="720"/>
              <w:jc w:val="both"/>
            </w:pPr>
          </w:p>
          <w:p w:rsidR="002A122F" w:rsidRPr="006D4896" w:rsidRDefault="002A122F" w:rsidP="0089456E">
            <w:pPr>
              <w:ind w:firstLine="720"/>
              <w:jc w:val="both"/>
              <w:rPr>
                <w:lang w:val="vi-VN"/>
              </w:rPr>
            </w:pPr>
            <w:r w:rsidRPr="006D4896">
              <w:rPr>
                <w:lang w:val="vi-VN"/>
              </w:rPr>
              <w:t>- Tổ chức thực hiện 2 đợt thi đua trong năm học, bình xét thi đua đúng quy trình và nội dung</w:t>
            </w:r>
          </w:p>
          <w:p w:rsidR="002A122F" w:rsidRDefault="002A122F" w:rsidP="0089456E">
            <w:pPr>
              <w:ind w:firstLine="720"/>
              <w:jc w:val="both"/>
            </w:pPr>
            <w:r w:rsidRPr="006D4896">
              <w:rPr>
                <w:lang w:val="vi-VN"/>
              </w:rPr>
              <w:t>- Hồ sơ thi đua có chất lượng; lưu trữ nhiều năm.</w:t>
            </w:r>
          </w:p>
          <w:p w:rsidR="002A122F" w:rsidRDefault="002A122F" w:rsidP="0089456E">
            <w:pPr>
              <w:ind w:firstLine="720"/>
              <w:jc w:val="both"/>
            </w:pPr>
          </w:p>
          <w:p w:rsidR="002A122F" w:rsidRDefault="002A122F" w:rsidP="0089456E">
            <w:pPr>
              <w:ind w:firstLine="720"/>
              <w:jc w:val="both"/>
            </w:pPr>
            <w:r w:rsidRPr="006D4896">
              <w:rPr>
                <w:lang w:val="vi-VN"/>
              </w:rPr>
              <w:t xml:space="preserve">- Tiếp tục thực hiện XHHGD kinh phí xây </w:t>
            </w:r>
            <w:r>
              <w:t>nộp về ngân sách xã để xây dựng nhà đa năng;</w:t>
            </w:r>
            <w:r w:rsidRPr="006D4896">
              <w:rPr>
                <w:lang w:val="vi-VN"/>
              </w:rPr>
              <w:t xml:space="preserve"> Huy động sự hỗ trợ của cha mẹ học sinh trong việc dạy hai buổi/ngày ( tin học, ngoại ngữ, học bơi). Hỗ trợ các phong trào thi đua: Học sinh giỏi, khuyến học, … </w:t>
            </w:r>
          </w:p>
          <w:p w:rsidR="002A122F" w:rsidRDefault="002A122F" w:rsidP="0089456E">
            <w:pPr>
              <w:ind w:firstLine="720"/>
              <w:jc w:val="both"/>
            </w:pPr>
          </w:p>
          <w:p w:rsidR="002A122F" w:rsidRPr="006D4896" w:rsidRDefault="002A122F" w:rsidP="0089456E">
            <w:pPr>
              <w:ind w:firstLine="720"/>
              <w:jc w:val="both"/>
              <w:rPr>
                <w:lang w:val="vi-VN"/>
              </w:rPr>
            </w:pPr>
            <w:r w:rsidRPr="006D4896">
              <w:rPr>
                <w:lang w:val="vi-VN"/>
              </w:rPr>
              <w:t>- Phối hợp chặt chẽ với tổ chức công đoàn: Nâng cao chất lượng thực hiện các mục tiêu ( đội ngũ, chất lượng giáo dục, ..)</w:t>
            </w:r>
          </w:p>
          <w:p w:rsidR="002A122F" w:rsidRDefault="002A122F" w:rsidP="0089456E">
            <w:pPr>
              <w:ind w:firstLine="720"/>
              <w:jc w:val="both"/>
            </w:pPr>
            <w:r w:rsidRPr="006D4896">
              <w:rPr>
                <w:lang w:val="vi-VN"/>
              </w:rPr>
              <w:t xml:space="preserve">Tăng cường phối hợp với các tổ chức xã hội ở địa phương: Hội chữ thập đỏ, Đoàn thanh niên, công an… </w:t>
            </w:r>
          </w:p>
          <w:p w:rsidR="002A122F" w:rsidRDefault="002A122F" w:rsidP="0089456E">
            <w:pPr>
              <w:ind w:firstLine="720"/>
              <w:jc w:val="both"/>
            </w:pPr>
          </w:p>
          <w:p w:rsidR="002A122F" w:rsidRPr="00B94007" w:rsidRDefault="002A122F" w:rsidP="0089456E">
            <w:pPr>
              <w:ind w:firstLine="720"/>
              <w:jc w:val="both"/>
            </w:pPr>
            <w:r w:rsidRPr="006D4896">
              <w:rPr>
                <w:lang w:val="vi-VN"/>
              </w:rPr>
              <w:t>- Thực hiện nghiêm túc quy chế chi tiêu nội bộ</w:t>
            </w:r>
            <w:r>
              <w:t xml:space="preserve">, </w:t>
            </w:r>
            <w:r w:rsidRPr="006D4896">
              <w:rPr>
                <w:lang w:val="vi-VN"/>
              </w:rPr>
              <w:t xml:space="preserve"> và nghị quyết bổ sung thông qua tại hội nghị cán bộ viên chức.</w:t>
            </w:r>
            <w:r>
              <w:t xml:space="preserve"> </w:t>
            </w:r>
          </w:p>
          <w:p w:rsidR="002A122F" w:rsidRDefault="002A122F" w:rsidP="0089456E">
            <w:pPr>
              <w:ind w:firstLine="720"/>
              <w:jc w:val="both"/>
            </w:pPr>
            <w:r w:rsidRPr="006D4896">
              <w:rPr>
                <w:lang w:val="vi-VN"/>
              </w:rPr>
              <w:t>- Công khai, dân chủ trong công tác tài chính: Tiền lương, tiền công; việc mua sắm tài sản và các chế độ khác theo luật định.</w:t>
            </w:r>
            <w:r>
              <w:t xml:space="preserve"> </w:t>
            </w:r>
          </w:p>
          <w:p w:rsidR="002A122F" w:rsidRPr="001A53B4" w:rsidRDefault="002A122F" w:rsidP="0089456E">
            <w:pPr>
              <w:ind w:firstLine="720"/>
              <w:jc w:val="both"/>
            </w:pPr>
            <w:r>
              <w:t>- Thực hiện công khai, công bằng và đúng nguyên tắc đánh giá viên chức, đánh giá CNNGVTH, đánh giá học sinh ….</w:t>
            </w:r>
          </w:p>
          <w:p w:rsidR="002A122F" w:rsidRDefault="002A122F" w:rsidP="0089456E">
            <w:pPr>
              <w:ind w:firstLine="720"/>
              <w:jc w:val="both"/>
            </w:pPr>
          </w:p>
          <w:p w:rsidR="002A122F" w:rsidRDefault="002A122F" w:rsidP="0089456E">
            <w:pPr>
              <w:ind w:firstLine="720"/>
              <w:jc w:val="both"/>
            </w:pPr>
            <w:r>
              <w:t xml:space="preserve">- Giao tổ thư viện xây dựng kế hoạch chi tiết, cụ thể; </w:t>
            </w:r>
          </w:p>
          <w:p w:rsidR="002A122F" w:rsidRDefault="002A122F" w:rsidP="0089456E">
            <w:pPr>
              <w:ind w:firstLine="720"/>
              <w:jc w:val="both"/>
            </w:pPr>
            <w:r>
              <w:lastRenderedPageBreak/>
              <w:t xml:space="preserve">- Hiệu trưởng trực tiếp kiểm tra , đánh giá hoạt động thư viện thiết bị; </w:t>
            </w:r>
          </w:p>
          <w:p w:rsidR="002A122F" w:rsidRDefault="002A122F" w:rsidP="0089456E">
            <w:pPr>
              <w:ind w:firstLine="720"/>
              <w:jc w:val="both"/>
            </w:pPr>
            <w:r>
              <w:t>- BGH kiểm tra đánh giá chất lượng sử dụng đồ dùng dạy học của CBGV, cán bộ thư viện-thiết bị.</w:t>
            </w: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p>
          <w:p w:rsidR="002A122F" w:rsidRDefault="002A122F" w:rsidP="0089456E">
            <w:pPr>
              <w:ind w:firstLine="720"/>
              <w:jc w:val="both"/>
            </w:pPr>
            <w:r>
              <w:t>- Giao đồng chí Phó hiệu trưởng và các trưởng nhóm thực hiện hoàn thành trong tháng 10.</w:t>
            </w:r>
          </w:p>
          <w:p w:rsidR="002A122F" w:rsidRDefault="002A122F" w:rsidP="0089456E">
            <w:pPr>
              <w:ind w:firstLine="720"/>
              <w:jc w:val="both"/>
            </w:pPr>
            <w:r>
              <w:t>- Giao các nhóm trưởng thực hiện thường xuyên.</w:t>
            </w:r>
          </w:p>
          <w:p w:rsidR="002A122F" w:rsidRPr="00421F18" w:rsidRDefault="002A122F" w:rsidP="0089456E">
            <w:pPr>
              <w:ind w:firstLine="720"/>
              <w:jc w:val="both"/>
            </w:pPr>
          </w:p>
        </w:tc>
      </w:tr>
    </w:tbl>
    <w:p w:rsidR="002A122F" w:rsidRDefault="002A122F" w:rsidP="002A122F">
      <w:pPr>
        <w:ind w:firstLine="720"/>
        <w:jc w:val="both"/>
      </w:pPr>
    </w:p>
    <w:p w:rsidR="002A122F" w:rsidRPr="008A6052" w:rsidRDefault="002A122F" w:rsidP="002A122F">
      <w:pPr>
        <w:jc w:val="center"/>
        <w:rPr>
          <w:b/>
          <w:bCs/>
        </w:rPr>
      </w:pPr>
      <w:r w:rsidRPr="008A6052">
        <w:rPr>
          <w:b/>
          <w:bCs/>
        </w:rPr>
        <w:t>D- CHỈ TIÊU THỰC HIỆN NHIỆM VỤ</w:t>
      </w:r>
    </w:p>
    <w:p w:rsidR="002A122F" w:rsidRDefault="002A122F" w:rsidP="002A122F">
      <w:pPr>
        <w:jc w:val="both"/>
      </w:pPr>
      <w:r w:rsidRPr="008A6052">
        <w:rPr>
          <w:b/>
        </w:rPr>
        <w:t>1. Tập thể</w:t>
      </w:r>
      <w:r>
        <w:t>:</w:t>
      </w:r>
    </w:p>
    <w:p w:rsidR="002A122F" w:rsidRPr="008A6052" w:rsidRDefault="002A122F" w:rsidP="002A122F">
      <w:pPr>
        <w:ind w:firstLine="720"/>
        <w:jc w:val="both"/>
      </w:pPr>
      <w:r w:rsidRPr="008A6052">
        <w:t>- Nhà trường: Đạt danh hiệu thi đua</w:t>
      </w:r>
      <w:r>
        <w:t xml:space="preserve"> TTLĐXS</w:t>
      </w:r>
    </w:p>
    <w:p w:rsidR="002A122F" w:rsidRPr="008A6052" w:rsidRDefault="002A122F" w:rsidP="002A122F">
      <w:pPr>
        <w:ind w:firstLine="720"/>
        <w:jc w:val="both"/>
      </w:pPr>
      <w:r w:rsidRPr="008A6052">
        <w:t xml:space="preserve">- Liên đội: Xuất sắc ( TW đoàn tặng bằng khen)  </w:t>
      </w:r>
    </w:p>
    <w:p w:rsidR="002A122F" w:rsidRDefault="002A122F" w:rsidP="002A122F">
      <w:pPr>
        <w:ind w:firstLine="720"/>
        <w:jc w:val="both"/>
      </w:pPr>
      <w:r w:rsidRPr="008A6052">
        <w:t>- Lớp</w:t>
      </w:r>
      <w:r>
        <w:t>: 06</w:t>
      </w:r>
      <w:r w:rsidRPr="008A6052">
        <w:t xml:space="preserve"> tập thể lớp xuất sắc</w:t>
      </w:r>
      <w:r w:rsidRPr="008A6052">
        <w:tab/>
      </w:r>
      <w:r>
        <w:t>10 tập thể lớp khá.</w:t>
      </w:r>
    </w:p>
    <w:p w:rsidR="002A122F" w:rsidRDefault="002A122F" w:rsidP="002A122F">
      <w:pPr>
        <w:ind w:firstLine="720"/>
        <w:jc w:val="both"/>
      </w:pPr>
      <w:r>
        <w:t xml:space="preserve">- Tham gia các cuộc thi, giao lưu đứng thứ từ 5-10/27 trường.   </w:t>
      </w:r>
    </w:p>
    <w:p w:rsidR="002A122F" w:rsidRPr="008A6052" w:rsidRDefault="002A122F" w:rsidP="002A122F">
      <w:pPr>
        <w:ind w:firstLine="720"/>
        <w:jc w:val="both"/>
      </w:pPr>
      <w:r w:rsidRPr="008A6052">
        <w:rPr>
          <w:b/>
        </w:rPr>
        <w:t>2. Cá nhân</w:t>
      </w:r>
      <w:r w:rsidRPr="008A6052">
        <w:t xml:space="preserve">: </w:t>
      </w:r>
    </w:p>
    <w:p w:rsidR="002A122F" w:rsidRPr="008A6052" w:rsidRDefault="002A122F" w:rsidP="002A122F">
      <w:pPr>
        <w:jc w:val="both"/>
      </w:pPr>
      <w:r w:rsidRPr="008A6052">
        <w:tab/>
        <w:t xml:space="preserve">a/ </w:t>
      </w:r>
      <w:r w:rsidRPr="008A6052">
        <w:rPr>
          <w:b/>
          <w:i/>
        </w:rPr>
        <w:t>Cán bộ, giáo viên, nhân viên</w:t>
      </w:r>
      <w:r w:rsidRPr="008A6052">
        <w:t>:</w:t>
      </w:r>
    </w:p>
    <w:p w:rsidR="002A122F" w:rsidRPr="008A6052" w:rsidRDefault="002A122F" w:rsidP="002A122F">
      <w:pPr>
        <w:jc w:val="both"/>
      </w:pPr>
      <w:r w:rsidRPr="008A6052">
        <w:t xml:space="preserve">- Chỉ tiêu về kết quả đào tạo, bồi dưỡng: </w:t>
      </w:r>
      <w:r>
        <w:t>100% GV đạt CNNGVTH loại khá trở lên</w:t>
      </w:r>
    </w:p>
    <w:p w:rsidR="002A122F" w:rsidRPr="008A6052" w:rsidRDefault="002A122F" w:rsidP="002A122F">
      <w:pPr>
        <w:jc w:val="both"/>
      </w:pPr>
      <w:r w:rsidRPr="008A6052">
        <w:t xml:space="preserve">- Kết quả tham gia các cuộc thi: </w:t>
      </w:r>
    </w:p>
    <w:p w:rsidR="002A122F" w:rsidRPr="008A6052" w:rsidRDefault="002A122F" w:rsidP="002A122F">
      <w:pPr>
        <w:ind w:left="720"/>
        <w:jc w:val="both"/>
      </w:pPr>
      <w:r>
        <w:t xml:space="preserve">+ 02 GV </w:t>
      </w:r>
      <w:r w:rsidRPr="008A6052">
        <w:t xml:space="preserve">đạt giáo viên giỏi huyện; 01 </w:t>
      </w:r>
      <w:r>
        <w:t>GV đạt GV giỏi</w:t>
      </w:r>
      <w:r w:rsidRPr="008A6052">
        <w:t xml:space="preserve"> cấp tỉnh</w:t>
      </w:r>
      <w:r>
        <w:t>.</w:t>
      </w:r>
      <w:r w:rsidRPr="008A6052">
        <w:t xml:space="preserve"> </w:t>
      </w:r>
    </w:p>
    <w:p w:rsidR="002A122F" w:rsidRPr="008A6052" w:rsidRDefault="002A122F" w:rsidP="002A122F">
      <w:pPr>
        <w:jc w:val="both"/>
      </w:pPr>
      <w:r w:rsidRPr="008A6052">
        <w:t xml:space="preserve">-  Danh hiệu thi đua cá nhân: </w:t>
      </w:r>
    </w:p>
    <w:p w:rsidR="002A122F" w:rsidRPr="008A6052" w:rsidRDefault="002A122F" w:rsidP="002A122F">
      <w:pPr>
        <w:jc w:val="both"/>
      </w:pPr>
      <w:r w:rsidRPr="008A6052">
        <w:tab/>
        <w:t>+ Đề nghị UBND tỉ</w:t>
      </w:r>
      <w:r>
        <w:t>nh tặng Bằng khen: 01 đồng chí.</w:t>
      </w:r>
    </w:p>
    <w:p w:rsidR="002A122F" w:rsidRPr="008A6052" w:rsidRDefault="002A122F" w:rsidP="002A122F">
      <w:pPr>
        <w:ind w:firstLine="720"/>
        <w:jc w:val="both"/>
      </w:pPr>
      <w:r w:rsidRPr="008A6052">
        <w:t>+ CST</w:t>
      </w:r>
      <w:r>
        <w:t>Đ cấp tỉnh:</w:t>
      </w:r>
      <w:r>
        <w:tab/>
        <w:t>01 đồng chí</w:t>
      </w:r>
      <w:r>
        <w:tab/>
      </w:r>
      <w:r>
        <w:tab/>
        <w:t xml:space="preserve">+ CSTĐCS: </w:t>
      </w:r>
      <w:r>
        <w:tab/>
      </w:r>
      <w:r w:rsidRPr="008A6052">
        <w:t>0</w:t>
      </w:r>
      <w:r>
        <w:t>4</w:t>
      </w:r>
      <w:r w:rsidRPr="008A6052">
        <w:t xml:space="preserve"> đồng chí </w:t>
      </w:r>
      <w:r>
        <w:t xml:space="preserve"> </w:t>
      </w:r>
      <w:r>
        <w:tab/>
      </w:r>
      <w:r w:rsidRPr="008A6052">
        <w:t xml:space="preserve">+ LĐTT: </w:t>
      </w:r>
      <w:r>
        <w:t>22</w:t>
      </w:r>
      <w:r w:rsidRPr="008A6052">
        <w:t xml:space="preserve"> đồng chí.</w:t>
      </w:r>
    </w:p>
    <w:p w:rsidR="002A122F" w:rsidRDefault="002A122F" w:rsidP="002A122F">
      <w:pPr>
        <w:jc w:val="both"/>
      </w:pPr>
      <w:r w:rsidRPr="008A6052">
        <w:lastRenderedPageBreak/>
        <w:tab/>
      </w:r>
      <w:r>
        <w:t xml:space="preserve"> </w:t>
      </w:r>
    </w:p>
    <w:p w:rsidR="002A122F" w:rsidRPr="008A6052" w:rsidRDefault="002A122F" w:rsidP="002A122F">
      <w:pPr>
        <w:jc w:val="both"/>
      </w:pPr>
      <w:r w:rsidRPr="008A6052">
        <w:t xml:space="preserve">b/ </w:t>
      </w:r>
      <w:r w:rsidRPr="008A6052">
        <w:rPr>
          <w:b/>
          <w:i/>
        </w:rPr>
        <w:t>Học sinh</w:t>
      </w:r>
      <w:r w:rsidRPr="008A6052">
        <w:t xml:space="preserve">: </w:t>
      </w:r>
    </w:p>
    <w:p w:rsidR="002A122F" w:rsidRDefault="002A122F" w:rsidP="002A122F">
      <w:pPr>
        <w:jc w:val="both"/>
      </w:pPr>
      <w:r w:rsidRPr="008A6052">
        <w:t xml:space="preserve">- Học sinh </w:t>
      </w:r>
      <w:r>
        <w:t>được khen thưởng các cấp: 50 % đến 60%</w:t>
      </w:r>
    </w:p>
    <w:p w:rsidR="002A122F" w:rsidRPr="008A6052" w:rsidRDefault="002A122F" w:rsidP="002A122F">
      <w:pPr>
        <w:jc w:val="both"/>
      </w:pPr>
      <w:r>
        <w:t>- Học sinh đạt giải</w:t>
      </w:r>
      <w:r w:rsidRPr="008A6052">
        <w:t xml:space="preserve"> Olympic</w:t>
      </w:r>
      <w:r>
        <w:t xml:space="preserve"> Tiếng Anh: cấp huyện 6 đến 10 em; cấp tỉnh 02 em; toàn quốc 01 em</w:t>
      </w:r>
      <w:r w:rsidRPr="008A6052">
        <w:t xml:space="preserve"> </w:t>
      </w:r>
    </w:p>
    <w:p w:rsidR="002A122F" w:rsidRPr="008A6052" w:rsidRDefault="002A122F" w:rsidP="002A122F">
      <w:pPr>
        <w:jc w:val="both"/>
      </w:pPr>
      <w:r>
        <w:t>- Học sinh thi giải toán trên mạng đạt giải</w:t>
      </w:r>
      <w:r w:rsidRPr="008A6052">
        <w:t xml:space="preserve"> </w:t>
      </w:r>
      <w:r>
        <w:t>: cấp huyện 10 đến 15 em; cấp tỉnh 02 em; toàn quốc 01 em</w:t>
      </w:r>
      <w:r w:rsidRPr="008A6052">
        <w:t xml:space="preserve"> </w:t>
      </w:r>
    </w:p>
    <w:p w:rsidR="002A122F" w:rsidRDefault="002A122F" w:rsidP="002A122F">
      <w:pPr>
        <w:jc w:val="both"/>
      </w:pPr>
      <w:r>
        <w:t>- Thi bóng đá mini; thể dục Aerobic: xếp hạng từ 8-10/27 trường</w:t>
      </w:r>
    </w:p>
    <w:p w:rsidR="002A122F" w:rsidRDefault="002A122F" w:rsidP="002A122F">
      <w:pPr>
        <w:jc w:val="both"/>
      </w:pPr>
      <w:r>
        <w:t>- Thi viết chữ đẹp: xếp loại khá.</w:t>
      </w:r>
    </w:p>
    <w:p w:rsidR="002A122F" w:rsidRDefault="002A122F" w:rsidP="002A122F">
      <w:pPr>
        <w:jc w:val="both"/>
      </w:pPr>
      <w:r>
        <w:t>- Thi GDTC (bơi): xếp thứ 1- 5/27 trường</w:t>
      </w:r>
    </w:p>
    <w:p w:rsidR="002A122F" w:rsidRPr="008A6052" w:rsidRDefault="002A122F" w:rsidP="002A122F">
      <w:pPr>
        <w:jc w:val="both"/>
      </w:pPr>
      <w:r>
        <w:t>- Tham gia các cuộc thi và phong trào khác đạt khá trở lên.</w:t>
      </w:r>
    </w:p>
    <w:p w:rsidR="002A122F" w:rsidRPr="008A6052" w:rsidRDefault="002A122F" w:rsidP="002A122F">
      <w:pPr>
        <w:jc w:val="both"/>
      </w:pPr>
      <w:r w:rsidRPr="008A6052">
        <w:tab/>
      </w:r>
    </w:p>
    <w:p w:rsidR="002A122F" w:rsidRPr="008A6052" w:rsidRDefault="002A122F" w:rsidP="002A122F">
      <w:pPr>
        <w:jc w:val="both"/>
      </w:pPr>
      <w:r w:rsidRPr="008A6052">
        <w:rPr>
          <w:b/>
        </w:rPr>
        <w:t>3. Chất lượng giáo dục</w:t>
      </w:r>
      <w:r w:rsidRPr="008A6052">
        <w:t xml:space="preserve">: </w:t>
      </w:r>
    </w:p>
    <w:p w:rsidR="002A122F" w:rsidRDefault="002A122F" w:rsidP="002A122F">
      <w:pPr>
        <w:jc w:val="both"/>
      </w:pPr>
      <w:r w:rsidRPr="008A6052">
        <w:t xml:space="preserve">- </w:t>
      </w:r>
      <w:r>
        <w:t>100% Học sinh đánh giá đạt: Năng lực</w:t>
      </w:r>
    </w:p>
    <w:p w:rsidR="002A122F" w:rsidRPr="008A6052" w:rsidRDefault="002A122F" w:rsidP="002A122F">
      <w:pPr>
        <w:jc w:val="both"/>
      </w:pPr>
      <w:r w:rsidRPr="008A6052">
        <w:t xml:space="preserve">- </w:t>
      </w:r>
      <w:r>
        <w:t>100% Học sinh đánh giá đạt: Phẩm chất</w:t>
      </w:r>
    </w:p>
    <w:p w:rsidR="002A122F" w:rsidRPr="008A6052" w:rsidRDefault="002A122F" w:rsidP="002A122F">
      <w:pPr>
        <w:jc w:val="both"/>
      </w:pPr>
      <w:r w:rsidRPr="008A6052">
        <w:t xml:space="preserve">- </w:t>
      </w:r>
      <w:r>
        <w:t>100% Học sinh đánh giá hoàn thành kiến thức kỹ năng các môn học và HĐGD</w:t>
      </w:r>
    </w:p>
    <w:p w:rsidR="002A122F" w:rsidRPr="00D454D1" w:rsidRDefault="002A122F" w:rsidP="002A122F">
      <w:pPr>
        <w:jc w:val="both"/>
        <w:rPr>
          <w:sz w:val="20"/>
        </w:rPr>
      </w:pPr>
    </w:p>
    <w:p w:rsidR="002A122F" w:rsidRPr="008A6052" w:rsidRDefault="002A122F" w:rsidP="002A122F">
      <w:r w:rsidRPr="008A6052">
        <w:rPr>
          <w:b/>
        </w:rPr>
        <w:t>4. Xây dựng CSVC</w:t>
      </w:r>
      <w:r w:rsidRPr="008A6052">
        <w:t xml:space="preserve">: </w:t>
      </w:r>
    </w:p>
    <w:p w:rsidR="002A122F" w:rsidRDefault="002A122F" w:rsidP="002A122F">
      <w:r w:rsidRPr="008A6052">
        <w:t xml:space="preserve">- </w:t>
      </w:r>
      <w:r>
        <w:t xml:space="preserve"> Triển khai sử dụng hiệu quả nhà đa năng ( cuối học kỳ I).</w:t>
      </w:r>
    </w:p>
    <w:p w:rsidR="002A122F" w:rsidRDefault="002A122F" w:rsidP="002A122F">
      <w:r>
        <w:t>-  Đầu tư mua sắm đồ dùng, thiết bị dạy học: phòng âm nhạc, phòng tin học.</w:t>
      </w:r>
    </w:p>
    <w:p w:rsidR="002A122F" w:rsidRDefault="002A122F" w:rsidP="002A122F">
      <w:r>
        <w:t>- Xây dựng phương án sử dụng phòng học mới và khu hiệu bộ; tham mưu được việc làm sân chơi mới.</w:t>
      </w:r>
    </w:p>
    <w:p w:rsidR="002A122F" w:rsidRPr="008A6052" w:rsidRDefault="002A122F" w:rsidP="002A122F">
      <w:r>
        <w:tab/>
        <w:t>* Chuẩn bị đủ các điều kiện CSVC khác đảm bảo tiêu chí về CSVC trường đạt chuẩn quốc gia mức độ II.</w:t>
      </w:r>
    </w:p>
    <w:p w:rsidR="002A122F" w:rsidRDefault="002A122F" w:rsidP="002A122F">
      <w:pPr>
        <w:rPr>
          <w:b/>
          <w:bCs/>
        </w:rPr>
      </w:pPr>
    </w:p>
    <w:p w:rsidR="000646E9" w:rsidRDefault="000646E9" w:rsidP="002A122F">
      <w:pPr>
        <w:rPr>
          <w:b/>
          <w:bCs/>
        </w:rPr>
      </w:pPr>
    </w:p>
    <w:p w:rsidR="000646E9" w:rsidRDefault="000646E9" w:rsidP="002A122F">
      <w:pPr>
        <w:rPr>
          <w:b/>
          <w:bCs/>
        </w:rPr>
      </w:pPr>
    </w:p>
    <w:p w:rsidR="000646E9" w:rsidRDefault="000646E9" w:rsidP="002A122F">
      <w:pPr>
        <w:rPr>
          <w:b/>
          <w:bCs/>
        </w:rPr>
      </w:pPr>
    </w:p>
    <w:p w:rsidR="000646E9" w:rsidRDefault="000646E9" w:rsidP="002A122F">
      <w:pPr>
        <w:rPr>
          <w:b/>
          <w:bCs/>
        </w:rPr>
      </w:pPr>
    </w:p>
    <w:p w:rsidR="000646E9" w:rsidRDefault="000646E9" w:rsidP="002A122F">
      <w:pPr>
        <w:rPr>
          <w:b/>
          <w:bCs/>
        </w:rPr>
      </w:pPr>
    </w:p>
    <w:p w:rsidR="000646E9" w:rsidRDefault="000646E9" w:rsidP="002A122F">
      <w:pPr>
        <w:rPr>
          <w:b/>
          <w:bCs/>
        </w:rPr>
      </w:pPr>
    </w:p>
    <w:p w:rsidR="000646E9" w:rsidRDefault="000646E9" w:rsidP="002A122F">
      <w:pPr>
        <w:rPr>
          <w:b/>
          <w:bCs/>
        </w:rPr>
      </w:pPr>
    </w:p>
    <w:p w:rsidR="000646E9" w:rsidRDefault="000646E9" w:rsidP="002A122F">
      <w:pPr>
        <w:rPr>
          <w:b/>
          <w:bCs/>
        </w:rPr>
      </w:pPr>
    </w:p>
    <w:p w:rsidR="000646E9" w:rsidRDefault="000646E9" w:rsidP="002A122F">
      <w:pPr>
        <w:rPr>
          <w:b/>
          <w:bCs/>
        </w:rPr>
      </w:pPr>
    </w:p>
    <w:p w:rsidR="000646E9" w:rsidRDefault="000646E9" w:rsidP="002A122F">
      <w:pPr>
        <w:rPr>
          <w:b/>
          <w:bCs/>
        </w:rPr>
      </w:pPr>
    </w:p>
    <w:p w:rsidR="002A122F" w:rsidRPr="000646E9" w:rsidRDefault="002A122F" w:rsidP="000646E9">
      <w:pPr>
        <w:jc w:val="center"/>
        <w:rPr>
          <w:b/>
          <w:bCs/>
          <w:sz w:val="26"/>
        </w:rPr>
      </w:pPr>
      <w:r w:rsidRPr="000646E9">
        <w:rPr>
          <w:b/>
          <w:bCs/>
          <w:sz w:val="26"/>
        </w:rPr>
        <w:lastRenderedPageBreak/>
        <w:t>E- PHÂN CÔNG NHIỆM VỤ CHO CBGV-NV</w:t>
      </w:r>
    </w:p>
    <w:p w:rsidR="002A122F" w:rsidRPr="000646E9" w:rsidRDefault="002A122F" w:rsidP="000646E9">
      <w:pPr>
        <w:jc w:val="center"/>
        <w:rPr>
          <w:b/>
          <w:bCs/>
          <w:sz w:val="26"/>
        </w:rPr>
      </w:pPr>
    </w:p>
    <w:p w:rsidR="002A122F" w:rsidRDefault="002A122F" w:rsidP="000646E9">
      <w:pPr>
        <w:jc w:val="center"/>
        <w:rPr>
          <w:b/>
          <w:sz w:val="2"/>
          <w:szCs w:val="24"/>
          <w:lang w:val="nl-NL"/>
        </w:rPr>
      </w:pPr>
    </w:p>
    <w:tbl>
      <w:tblPr>
        <w:tblStyle w:val="TableGrid"/>
        <w:tblW w:w="15120" w:type="dxa"/>
        <w:tblInd w:w="108" w:type="dxa"/>
        <w:tblLayout w:type="fixed"/>
        <w:tblLook w:val="01E0" w:firstRow="1" w:lastRow="1" w:firstColumn="1" w:lastColumn="1" w:noHBand="0" w:noVBand="0"/>
      </w:tblPr>
      <w:tblGrid>
        <w:gridCol w:w="546"/>
        <w:gridCol w:w="2394"/>
        <w:gridCol w:w="1540"/>
        <w:gridCol w:w="840"/>
        <w:gridCol w:w="700"/>
        <w:gridCol w:w="840"/>
        <w:gridCol w:w="700"/>
        <w:gridCol w:w="700"/>
        <w:gridCol w:w="700"/>
        <w:gridCol w:w="700"/>
        <w:gridCol w:w="980"/>
        <w:gridCol w:w="840"/>
        <w:gridCol w:w="700"/>
        <w:gridCol w:w="840"/>
        <w:gridCol w:w="700"/>
        <w:gridCol w:w="1400"/>
      </w:tblGrid>
      <w:tr w:rsidR="002A122F" w:rsidRPr="000646E9" w:rsidTr="0089456E">
        <w:trPr>
          <w:trHeight w:val="479"/>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TT</w:t>
            </w:r>
          </w:p>
        </w:tc>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Họ và tên</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NTN sinh</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Năm vào ngành</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Trình độ</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Chức vụ</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Dạy lớp</w:t>
            </w: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 xml:space="preserve">Phân công </w:t>
            </w:r>
          </w:p>
          <w:p w:rsidR="002A122F" w:rsidRPr="000646E9" w:rsidRDefault="002A122F" w:rsidP="000646E9">
            <w:pPr>
              <w:jc w:val="center"/>
              <w:rPr>
                <w:b/>
                <w:sz w:val="20"/>
                <w:szCs w:val="24"/>
                <w:lang w:val="nl-NL"/>
              </w:rPr>
            </w:pPr>
            <w:r w:rsidRPr="000646E9">
              <w:rPr>
                <w:b/>
                <w:sz w:val="20"/>
                <w:szCs w:val="24"/>
                <w:lang w:val="nl-NL"/>
              </w:rPr>
              <w:t>Chuyên môn</w:t>
            </w:r>
          </w:p>
        </w:tc>
        <w:tc>
          <w:tcPr>
            <w:tcW w:w="98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Nhiệm vụ khác</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Cộng</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Số tiết thừa</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Đảng viên</w:t>
            </w:r>
          </w:p>
        </w:tc>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Hợp đồng</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b/>
                <w:sz w:val="20"/>
                <w:szCs w:val="24"/>
                <w:lang w:val="nl-NL"/>
              </w:rPr>
            </w:pPr>
            <w:r w:rsidRPr="000646E9">
              <w:rPr>
                <w:b/>
                <w:sz w:val="20"/>
                <w:szCs w:val="24"/>
                <w:lang w:val="nl-NL"/>
              </w:rPr>
              <w:t>Ghi chú</w:t>
            </w:r>
          </w:p>
        </w:tc>
      </w:tr>
      <w:tr w:rsidR="002A122F" w:rsidRPr="000646E9" w:rsidTr="0089456E">
        <w:trPr>
          <w:trHeight w:val="349"/>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sz w:val="18"/>
                <w:szCs w:val="24"/>
                <w:lang w:val="nl-NL"/>
              </w:rPr>
            </w:pPr>
            <w:r w:rsidRPr="000646E9">
              <w:rPr>
                <w:sz w:val="18"/>
                <w:szCs w:val="24"/>
                <w:lang w:val="nl-NL"/>
              </w:rPr>
              <w:t>Sáng</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sz w:val="18"/>
                <w:szCs w:val="24"/>
                <w:lang w:val="nl-NL"/>
              </w:rPr>
            </w:pPr>
            <w:r w:rsidRPr="000646E9">
              <w:rPr>
                <w:sz w:val="18"/>
                <w:szCs w:val="24"/>
                <w:lang w:val="nl-NL"/>
              </w:rPr>
              <w:t>Chiều</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jc w:val="center"/>
              <w:rPr>
                <w:sz w:val="18"/>
                <w:szCs w:val="24"/>
                <w:lang w:val="nl-NL"/>
              </w:rPr>
            </w:pPr>
            <w:r w:rsidRPr="000646E9">
              <w:rPr>
                <w:sz w:val="18"/>
                <w:szCs w:val="24"/>
                <w:lang w:val="nl-NL"/>
              </w:rPr>
              <w:t>Cộng</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rPr>
                <w:b/>
                <w:sz w:val="20"/>
                <w:szCs w:val="24"/>
                <w:lang w:val="nl-NL"/>
              </w:rPr>
            </w:pPr>
          </w:p>
        </w:tc>
      </w:tr>
      <w:tr w:rsidR="002A122F" w:rsidRPr="000646E9" w:rsidTr="0089456E">
        <w:trPr>
          <w:trHeight w:val="349"/>
        </w:trPr>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Cao Danh Tuyên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25/3/1973</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HT</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w:t>
            </w: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r>
      <w:tr w:rsidR="002A122F" w:rsidRPr="000646E9" w:rsidTr="0089456E">
        <w:trPr>
          <w:trHeight w:val="349"/>
        </w:trPr>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Thi Lịch</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20/8/1962</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1982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HP</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4</w:t>
            </w: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4</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r>
      <w:tr w:rsidR="002A122F" w:rsidRPr="000646E9" w:rsidTr="0089456E">
        <w:trPr>
          <w:trHeight w:val="349"/>
        </w:trPr>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3</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Trần Thị Lan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06/10/1978</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2003</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KT</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r>
      <w:tr w:rsidR="002A122F" w:rsidRPr="000646E9" w:rsidTr="0089456E">
        <w:trPr>
          <w:trHeight w:val="349"/>
        </w:trPr>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4</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Thị Huế</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08/02/1984</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2005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VT</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2TKHĐ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r>
      <w:tr w:rsidR="002A122F" w:rsidRPr="000646E9" w:rsidTr="0089456E">
        <w:trPr>
          <w:trHeight w:val="349"/>
        </w:trPr>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5</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Phạm Thị Hảo</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09/6/1984</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2008</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TV</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6"/>
                <w:szCs w:val="26"/>
                <w:lang w:val="nl-NL"/>
              </w:rPr>
              <w:t>2TKHĐT</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6</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Thị Huế</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13/6/1973</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1A</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16</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p w:rsidR="002A122F" w:rsidRPr="000646E9" w:rsidRDefault="002A122F" w:rsidP="000646E9">
            <w:pPr>
              <w:spacing w:beforeLines="20" w:before="48" w:afterLines="20" w:after="48"/>
              <w:jc w:val="center"/>
              <w:rPr>
                <w:sz w:val="18"/>
                <w:szCs w:val="26"/>
                <w:lang w:val="nl-NL"/>
              </w:rPr>
            </w:pPr>
            <w:r w:rsidRPr="000646E9">
              <w:rPr>
                <w:sz w:val="18"/>
                <w:szCs w:val="26"/>
                <w:lang w:val="nl-NL"/>
              </w:rPr>
              <w:t>3CTCĐ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22</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7</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Vũ Thị Nụ</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26/10/1973</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1B</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8</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Phạm Thị Lan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16/8/1970</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1C</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13</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7</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9</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Dương Thị Sinh</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30/10/1962</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1979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w w:val="90"/>
                <w:sz w:val="24"/>
                <w:szCs w:val="26"/>
                <w:lang w:val="nl-NL"/>
              </w:rPr>
            </w:pPr>
            <w:r w:rsidRPr="000646E9">
              <w:rPr>
                <w:w w:val="90"/>
                <w:sz w:val="24"/>
                <w:szCs w:val="26"/>
                <w:lang w:val="nl-NL"/>
              </w:rPr>
              <w:t>DK</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22</w:t>
            </w: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22</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10</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Thị Luyên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14/10/1960</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w w:val="90"/>
                <w:sz w:val="24"/>
                <w:szCs w:val="26"/>
                <w:lang w:val="nl-NL"/>
              </w:rPr>
            </w:pPr>
            <w:r w:rsidRPr="000646E9">
              <w:rPr>
                <w:w w:val="90"/>
                <w:sz w:val="24"/>
                <w:szCs w:val="26"/>
                <w:lang w:val="nl-NL"/>
              </w:rPr>
              <w:t>DK</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7</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22</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2TT</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rPr>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11</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Bùi Huyền Trang</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16/11/1989</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2010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w w:val="90"/>
                <w:sz w:val="24"/>
                <w:szCs w:val="26"/>
                <w:lang w:val="nl-NL"/>
              </w:rPr>
            </w:pPr>
            <w:r w:rsidRPr="000646E9">
              <w:rPr>
                <w:w w:val="90"/>
                <w:sz w:val="24"/>
                <w:szCs w:val="26"/>
                <w:lang w:val="nl-NL"/>
              </w:rPr>
              <w:t>2A</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4</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18"/>
                <w:szCs w:val="26"/>
                <w:lang w:val="nl-NL"/>
              </w:rPr>
              <w:t>Nuôi con nhỏ</w:t>
            </w: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12</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Thị Hải</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04/11/1989</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2B</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7</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13</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4</w:t>
            </w: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18"/>
                <w:szCs w:val="26"/>
                <w:lang w:val="nl-NL"/>
              </w:rPr>
              <w:t>Nuôi con nhỏ</w:t>
            </w: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13</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Phạm T Ngọc Anh</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24/12/1988</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2009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2C</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14</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Thị Lương</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25/5/1973</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2D</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15</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Thị Luyến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18/8/1961</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DK</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8</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23</w:t>
            </w: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16</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Phạm Thị Là</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28/02/1976</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1996</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3A</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8</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17</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p w:rsidR="002A122F" w:rsidRPr="000646E9" w:rsidRDefault="002A122F" w:rsidP="000646E9">
            <w:pPr>
              <w:spacing w:beforeLines="20" w:before="48" w:afterLines="20" w:after="48"/>
              <w:jc w:val="center"/>
              <w:rPr>
                <w:sz w:val="18"/>
                <w:szCs w:val="26"/>
                <w:lang w:val="nl-NL"/>
              </w:rPr>
            </w:pPr>
            <w:r w:rsidRPr="000646E9">
              <w:rPr>
                <w:sz w:val="18"/>
                <w:szCs w:val="26"/>
                <w:lang w:val="nl-NL"/>
              </w:rPr>
              <w:t>3TT</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17</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Thị Huê</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15/11/1967</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1988</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3C</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18</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Lê Thị Hoa</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18/5/1975</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1975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3B</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19</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Phạm Thị Nhàn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05/7/1988</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3D</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20</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Trần Thị Thúy</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05/5/1990</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DK</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23</w:t>
            </w: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21</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Trần Thị Lượt</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15/8/1972</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4A</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22</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lastRenderedPageBreak/>
              <w:t>22</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Đình Ba</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19/8/1975</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4B</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22</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23</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Ngô Thị Thu</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05/5/1965</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4C</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22</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24</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Ngô Thị Lý</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11/4/1975</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5A</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17</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p w:rsidR="002A122F" w:rsidRPr="000646E9" w:rsidRDefault="002A122F" w:rsidP="000646E9">
            <w:pPr>
              <w:spacing w:beforeLines="20" w:before="48" w:afterLines="20" w:after="48"/>
              <w:jc w:val="center"/>
              <w:rPr>
                <w:sz w:val="18"/>
                <w:szCs w:val="26"/>
                <w:lang w:val="nl-NL"/>
              </w:rPr>
            </w:pPr>
            <w:r w:rsidRPr="000646E9">
              <w:rPr>
                <w:sz w:val="18"/>
                <w:szCs w:val="26"/>
                <w:lang w:val="nl-NL"/>
              </w:rPr>
              <w:t>3TT</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25</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Vũ Thị Mong</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22/02/1973</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1993</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5B</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8</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3CN</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26</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Thị Nhộn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12/10/1960</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1980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rFonts w:ascii=".VnTime" w:hAnsi=".VnTime"/>
                <w:sz w:val="26"/>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DK</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11</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23</w:t>
            </w: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23</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27</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T.Thu Hằng</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27/9/1988</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2009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TA</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16</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28</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2 V.nghệ</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30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7</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28</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Lê T Thuý Hằng</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29/11/1991</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2012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TA</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8</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22</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8 ĐĐ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30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7</w:t>
            </w: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29</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Bùi Văn Tiến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03/11/1983</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2010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Tin</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16</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10</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26</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2 P.máy</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28</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5</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30</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Nguyễn Thị Khuyên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24/02/1984</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2007</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MT</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16</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18"/>
                <w:szCs w:val="26"/>
                <w:lang w:val="nl-NL"/>
              </w:rPr>
            </w:pPr>
            <w:r w:rsidRPr="000646E9">
              <w:rPr>
                <w:sz w:val="18"/>
                <w:szCs w:val="26"/>
                <w:lang w:val="nl-NL"/>
              </w:rPr>
              <w:t>8ĐĐ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24</w:t>
            </w: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HĐVV</w:t>
            </w: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31</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Vũ T.Hồng Phương</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19/8/1991</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2012</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TD</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18</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9</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27</w:t>
            </w: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27</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4</w:t>
            </w: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x</w:t>
            </w:r>
          </w:p>
        </w:tc>
        <w:tc>
          <w:tcPr>
            <w:tcW w:w="14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32</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Ngô Quang Tiến</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08/02/1983</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2004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ĐH</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TD</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26</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26</w:t>
            </w: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26</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26</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sz w:val="24"/>
                <w:szCs w:val="26"/>
                <w:lang w:val="nl-NL"/>
              </w:rPr>
              <w:t>x</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HĐVV</w:t>
            </w:r>
          </w:p>
        </w:tc>
      </w:tr>
      <w:tr w:rsidR="002A122F" w:rsidRPr="000646E9" w:rsidTr="0089456E">
        <w:tc>
          <w:tcPr>
            <w:tcW w:w="546"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0"/>
                <w:szCs w:val="22"/>
                <w:lang w:val="nl-NL"/>
              </w:rPr>
            </w:pPr>
            <w:r w:rsidRPr="000646E9">
              <w:rPr>
                <w:sz w:val="20"/>
                <w:szCs w:val="22"/>
                <w:lang w:val="nl-NL"/>
              </w:rPr>
              <w:t>33</w:t>
            </w:r>
          </w:p>
        </w:tc>
        <w:tc>
          <w:tcPr>
            <w:tcW w:w="2394"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rPr>
                <w:sz w:val="24"/>
                <w:szCs w:val="26"/>
                <w:lang w:val="nl-NL"/>
              </w:rPr>
            </w:pPr>
            <w:r w:rsidRPr="000646E9">
              <w:rPr>
                <w:sz w:val="24"/>
                <w:szCs w:val="26"/>
                <w:lang w:val="nl-NL"/>
              </w:rPr>
              <w:t xml:space="preserve"> Nguyễn Thị Tâm</w:t>
            </w:r>
          </w:p>
        </w:tc>
        <w:tc>
          <w:tcPr>
            <w:tcW w:w="15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01/9/1988</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2013</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CĐ</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GV</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ÂN</w:t>
            </w: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6</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6</w:t>
            </w:r>
          </w:p>
        </w:tc>
        <w:tc>
          <w:tcPr>
            <w:tcW w:w="98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18"/>
                <w:szCs w:val="26"/>
                <w:lang w:val="nl-NL"/>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6</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6</w:t>
            </w: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sz w:val="24"/>
                <w:szCs w:val="26"/>
                <w:lang w:val="nl-NL"/>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sz w:val="24"/>
                <w:szCs w:val="26"/>
                <w:lang w:val="nl-NL"/>
              </w:rPr>
            </w:pPr>
            <w:r w:rsidRPr="000646E9">
              <w:rPr>
                <w:sz w:val="24"/>
                <w:szCs w:val="26"/>
                <w:lang w:val="nl-NL"/>
              </w:rPr>
              <w:t>HĐVV</w:t>
            </w:r>
          </w:p>
        </w:tc>
      </w:tr>
      <w:tr w:rsidR="002A122F" w:rsidRPr="000646E9" w:rsidTr="0089456E">
        <w:tc>
          <w:tcPr>
            <w:tcW w:w="6020" w:type="dxa"/>
            <w:gridSpan w:val="5"/>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right"/>
              <w:rPr>
                <w:b/>
                <w:sz w:val="24"/>
                <w:szCs w:val="26"/>
                <w:lang w:val="nl-NL"/>
              </w:rPr>
            </w:pPr>
            <w:r w:rsidRPr="000646E9">
              <w:rPr>
                <w:b/>
                <w:sz w:val="24"/>
                <w:szCs w:val="26"/>
                <w:lang w:val="nl-NL"/>
              </w:rPr>
              <w:t>CỘNG</w:t>
            </w:r>
          </w:p>
        </w:tc>
        <w:tc>
          <w:tcPr>
            <w:tcW w:w="84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2"/>
                <w:szCs w:val="24"/>
                <w:lang w:val="nl-NL"/>
              </w:rPr>
            </w:pPr>
          </w:p>
        </w:tc>
        <w:tc>
          <w:tcPr>
            <w:tcW w:w="700" w:type="dxa"/>
            <w:tcBorders>
              <w:top w:val="single" w:sz="4" w:space="0" w:color="auto"/>
              <w:left w:val="single" w:sz="4" w:space="0" w:color="auto"/>
              <w:bottom w:val="single" w:sz="4" w:space="0" w:color="auto"/>
              <w:right w:val="single" w:sz="4" w:space="0" w:color="auto"/>
            </w:tcBorders>
            <w:vAlign w:val="center"/>
          </w:tcPr>
          <w:p w:rsidR="002A122F" w:rsidRPr="000646E9" w:rsidRDefault="002A122F" w:rsidP="000646E9">
            <w:pPr>
              <w:spacing w:beforeLines="20" w:before="48" w:afterLines="20" w:after="48"/>
              <w:jc w:val="center"/>
              <w:rPr>
                <w:b/>
                <w:sz w:val="22"/>
                <w:szCs w:val="24"/>
                <w:lang w:val="nl-NL"/>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2"/>
                <w:szCs w:val="24"/>
                <w:lang w:val="nl-NL"/>
              </w:rPr>
            </w:pPr>
            <w:r w:rsidRPr="000646E9">
              <w:rPr>
                <w:b/>
                <w:sz w:val="22"/>
                <w:szCs w:val="24"/>
                <w:lang w:val="nl-NL"/>
              </w:rPr>
              <w:t>317</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2"/>
                <w:szCs w:val="24"/>
                <w:lang w:val="nl-NL"/>
              </w:rPr>
            </w:pPr>
            <w:r w:rsidRPr="000646E9">
              <w:rPr>
                <w:b/>
                <w:sz w:val="22"/>
                <w:szCs w:val="24"/>
                <w:lang w:val="nl-NL"/>
              </w:rPr>
              <w:t>255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2"/>
                <w:szCs w:val="24"/>
                <w:lang w:val="nl-NL"/>
              </w:rPr>
            </w:pPr>
            <w:r w:rsidRPr="000646E9">
              <w:rPr>
                <w:b/>
                <w:sz w:val="22"/>
                <w:szCs w:val="24"/>
                <w:lang w:val="nl-NL"/>
              </w:rPr>
              <w:t>578</w:t>
            </w:r>
          </w:p>
        </w:tc>
        <w:tc>
          <w:tcPr>
            <w:tcW w:w="98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2"/>
                <w:szCs w:val="24"/>
                <w:lang w:val="nl-NL"/>
              </w:rPr>
            </w:pPr>
            <w:r w:rsidRPr="000646E9">
              <w:rPr>
                <w:b/>
                <w:sz w:val="22"/>
                <w:szCs w:val="24"/>
                <w:lang w:val="nl-NL"/>
              </w:rPr>
              <w:t>83</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2"/>
                <w:szCs w:val="24"/>
                <w:lang w:val="nl-NL"/>
              </w:rPr>
            </w:pPr>
            <w:r w:rsidRPr="000646E9">
              <w:rPr>
                <w:b/>
                <w:sz w:val="22"/>
                <w:szCs w:val="24"/>
                <w:lang w:val="nl-NL"/>
              </w:rPr>
              <w:t>655</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2"/>
                <w:szCs w:val="24"/>
                <w:lang w:val="nl-NL"/>
              </w:rPr>
            </w:pPr>
            <w:r w:rsidRPr="000646E9">
              <w:rPr>
                <w:b/>
                <w:sz w:val="22"/>
                <w:szCs w:val="24"/>
                <w:lang w:val="nl-NL"/>
              </w:rPr>
              <w:t>88</w:t>
            </w:r>
          </w:p>
        </w:tc>
        <w:tc>
          <w:tcPr>
            <w:tcW w:w="84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2"/>
                <w:szCs w:val="24"/>
                <w:lang w:val="nl-NL"/>
              </w:rPr>
            </w:pPr>
            <w:r w:rsidRPr="000646E9">
              <w:rPr>
                <w:b/>
                <w:sz w:val="22"/>
                <w:szCs w:val="24"/>
                <w:lang w:val="nl-NL"/>
              </w:rPr>
              <w:t>24</w:t>
            </w:r>
          </w:p>
        </w:tc>
        <w:tc>
          <w:tcPr>
            <w:tcW w:w="7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2"/>
                <w:szCs w:val="24"/>
                <w:lang w:val="nl-NL"/>
              </w:rPr>
            </w:pPr>
            <w:r w:rsidRPr="000646E9">
              <w:rPr>
                <w:b/>
                <w:sz w:val="22"/>
                <w:szCs w:val="24"/>
                <w:lang w:val="nl-NL"/>
              </w:rPr>
              <w:t>7</w:t>
            </w:r>
          </w:p>
        </w:tc>
        <w:tc>
          <w:tcPr>
            <w:tcW w:w="1400" w:type="dxa"/>
            <w:tcBorders>
              <w:top w:val="single" w:sz="4" w:space="0" w:color="auto"/>
              <w:left w:val="single" w:sz="4" w:space="0" w:color="auto"/>
              <w:bottom w:val="single" w:sz="4" w:space="0" w:color="auto"/>
              <w:right w:val="single" w:sz="4" w:space="0" w:color="auto"/>
            </w:tcBorders>
            <w:vAlign w:val="center"/>
            <w:hideMark/>
          </w:tcPr>
          <w:p w:rsidR="002A122F" w:rsidRPr="000646E9" w:rsidRDefault="002A122F" w:rsidP="000646E9">
            <w:pPr>
              <w:spacing w:beforeLines="20" w:before="48" w:afterLines="20" w:after="48"/>
              <w:jc w:val="center"/>
              <w:rPr>
                <w:b/>
                <w:sz w:val="24"/>
                <w:szCs w:val="26"/>
                <w:lang w:val="nl-NL"/>
              </w:rPr>
            </w:pPr>
            <w:r w:rsidRPr="000646E9">
              <w:rPr>
                <w:b/>
                <w:sz w:val="24"/>
                <w:szCs w:val="26"/>
                <w:lang w:val="nl-NL"/>
              </w:rPr>
              <w:t>3</w:t>
            </w:r>
          </w:p>
        </w:tc>
      </w:tr>
    </w:tbl>
    <w:p w:rsidR="002A122F" w:rsidRDefault="002A122F" w:rsidP="002A122F">
      <w:pPr>
        <w:spacing w:line="312" w:lineRule="auto"/>
        <w:rPr>
          <w:b/>
          <w:sz w:val="2"/>
        </w:rPr>
      </w:pPr>
      <w:r>
        <w:rPr>
          <w:b/>
          <w:sz w:val="2"/>
        </w:rPr>
        <w:t xml:space="preserve">  </w:t>
      </w:r>
    </w:p>
    <w:p w:rsidR="002A122F" w:rsidRPr="000646E9" w:rsidRDefault="002A122F" w:rsidP="002A122F">
      <w:pPr>
        <w:jc w:val="center"/>
        <w:rPr>
          <w:b/>
          <w:bCs/>
          <w:sz w:val="10"/>
        </w:rPr>
      </w:pPr>
    </w:p>
    <w:p w:rsidR="002A122F" w:rsidRPr="008A6052" w:rsidRDefault="002A122F" w:rsidP="002A122F">
      <w:pPr>
        <w:jc w:val="center"/>
        <w:rPr>
          <w:b/>
          <w:bCs/>
        </w:rPr>
      </w:pPr>
      <w:r w:rsidRPr="008A6052">
        <w:rPr>
          <w:b/>
          <w:bCs/>
        </w:rPr>
        <w:t>LỊCH THỰC HIỆN</w:t>
      </w:r>
    </w:p>
    <w:p w:rsidR="002A122F" w:rsidRPr="008A6052" w:rsidRDefault="002A122F" w:rsidP="002A122F">
      <w:pPr>
        <w:rPr>
          <w:b/>
          <w:bCs/>
        </w:rPr>
      </w:pPr>
      <w:r w:rsidRPr="008A6052">
        <w:rPr>
          <w:b/>
          <w:bCs/>
        </w:rPr>
        <w:t>I- Lịch thực hiện năm.</w:t>
      </w:r>
    </w:p>
    <w:tbl>
      <w:tblPr>
        <w:tblStyle w:val="TableGrid"/>
        <w:tblW w:w="0" w:type="auto"/>
        <w:tblLook w:val="01E0" w:firstRow="1" w:lastRow="1" w:firstColumn="1" w:lastColumn="1" w:noHBand="0" w:noVBand="0"/>
      </w:tblPr>
      <w:tblGrid>
        <w:gridCol w:w="590"/>
        <w:gridCol w:w="4932"/>
        <w:gridCol w:w="2986"/>
        <w:gridCol w:w="6020"/>
      </w:tblGrid>
      <w:tr w:rsidR="002A122F" w:rsidRPr="008A6052" w:rsidTr="0089456E">
        <w:tc>
          <w:tcPr>
            <w:tcW w:w="590" w:type="dxa"/>
          </w:tcPr>
          <w:p w:rsidR="002A122F" w:rsidRPr="008A6052" w:rsidRDefault="002A122F" w:rsidP="0089456E">
            <w:pPr>
              <w:jc w:val="center"/>
              <w:rPr>
                <w:b/>
              </w:rPr>
            </w:pPr>
            <w:r w:rsidRPr="008A6052">
              <w:rPr>
                <w:b/>
              </w:rPr>
              <w:t>TT</w:t>
            </w:r>
          </w:p>
        </w:tc>
        <w:tc>
          <w:tcPr>
            <w:tcW w:w="4932" w:type="dxa"/>
          </w:tcPr>
          <w:p w:rsidR="002A122F" w:rsidRPr="008A6052" w:rsidRDefault="002A122F" w:rsidP="0089456E">
            <w:pPr>
              <w:jc w:val="center"/>
              <w:rPr>
                <w:b/>
              </w:rPr>
            </w:pPr>
            <w:r w:rsidRPr="008A6052">
              <w:rPr>
                <w:b/>
              </w:rPr>
              <w:t>NỘI DUNG</w:t>
            </w:r>
          </w:p>
        </w:tc>
        <w:tc>
          <w:tcPr>
            <w:tcW w:w="2986" w:type="dxa"/>
          </w:tcPr>
          <w:p w:rsidR="002A122F" w:rsidRPr="008A6052" w:rsidRDefault="002A122F" w:rsidP="0089456E">
            <w:pPr>
              <w:jc w:val="center"/>
              <w:rPr>
                <w:b/>
              </w:rPr>
            </w:pPr>
            <w:r w:rsidRPr="008A6052">
              <w:rPr>
                <w:b/>
              </w:rPr>
              <w:t>THỜI GIAN</w:t>
            </w:r>
          </w:p>
        </w:tc>
        <w:tc>
          <w:tcPr>
            <w:tcW w:w="6020" w:type="dxa"/>
          </w:tcPr>
          <w:p w:rsidR="002A122F" w:rsidRPr="008A6052" w:rsidRDefault="002A122F" w:rsidP="0089456E">
            <w:pPr>
              <w:jc w:val="center"/>
              <w:rPr>
                <w:b/>
              </w:rPr>
            </w:pPr>
            <w:r w:rsidRPr="008A6052">
              <w:rPr>
                <w:b/>
              </w:rPr>
              <w:t>GHI CHÚ</w:t>
            </w:r>
          </w:p>
        </w:tc>
      </w:tr>
      <w:tr w:rsidR="002A122F" w:rsidRPr="008A6052" w:rsidTr="0089456E">
        <w:tc>
          <w:tcPr>
            <w:tcW w:w="590" w:type="dxa"/>
          </w:tcPr>
          <w:p w:rsidR="002A122F" w:rsidRPr="008A6052" w:rsidRDefault="002A122F" w:rsidP="0089456E">
            <w:pPr>
              <w:jc w:val="both"/>
            </w:pPr>
            <w:r w:rsidRPr="008A6052">
              <w:t>1</w:t>
            </w:r>
          </w:p>
        </w:tc>
        <w:tc>
          <w:tcPr>
            <w:tcW w:w="4932" w:type="dxa"/>
          </w:tcPr>
          <w:p w:rsidR="002A122F" w:rsidRPr="008A6052" w:rsidRDefault="002A122F" w:rsidP="0089456E">
            <w:pPr>
              <w:jc w:val="both"/>
            </w:pPr>
            <w:r w:rsidRPr="008A6052">
              <w:t>Tuyển sinh lớp 1</w:t>
            </w:r>
          </w:p>
        </w:tc>
        <w:tc>
          <w:tcPr>
            <w:tcW w:w="2986" w:type="dxa"/>
          </w:tcPr>
          <w:p w:rsidR="002A122F" w:rsidRPr="008A6052" w:rsidRDefault="002A122F" w:rsidP="0089456E">
            <w:pPr>
              <w:jc w:val="both"/>
            </w:pPr>
            <w:r>
              <w:t>15</w:t>
            </w:r>
            <w:r w:rsidRPr="008A6052">
              <w:t>-</w:t>
            </w:r>
            <w:r>
              <w:t xml:space="preserve"> 20/</w:t>
            </w:r>
            <w:r w:rsidRPr="008A6052">
              <w:t xml:space="preserve"> 0</w:t>
            </w:r>
            <w:r>
              <w:t>7/</w:t>
            </w:r>
            <w:r w:rsidRPr="008A6052">
              <w:t>201</w:t>
            </w:r>
            <w:r>
              <w:t>5</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rsidRPr="008A6052">
              <w:t>2</w:t>
            </w:r>
          </w:p>
        </w:tc>
        <w:tc>
          <w:tcPr>
            <w:tcW w:w="4932" w:type="dxa"/>
          </w:tcPr>
          <w:p w:rsidR="002A122F" w:rsidRPr="008A6052" w:rsidRDefault="002A122F" w:rsidP="0089456E">
            <w:pPr>
              <w:jc w:val="both"/>
            </w:pPr>
            <w:r w:rsidRPr="008A6052">
              <w:t>Tựu trường</w:t>
            </w:r>
          </w:p>
        </w:tc>
        <w:tc>
          <w:tcPr>
            <w:tcW w:w="2986" w:type="dxa"/>
          </w:tcPr>
          <w:p w:rsidR="002A122F" w:rsidRPr="008A6052" w:rsidRDefault="002A122F" w:rsidP="0089456E">
            <w:pPr>
              <w:jc w:val="both"/>
            </w:pPr>
            <w:r w:rsidRPr="008A6052">
              <w:t>1</w:t>
            </w:r>
            <w:r>
              <w:t>0</w:t>
            </w:r>
            <w:r w:rsidRPr="008A6052">
              <w:t xml:space="preserve">- 08 </w:t>
            </w:r>
            <w:r>
              <w:t>–</w:t>
            </w:r>
            <w:r w:rsidRPr="008A6052">
              <w:t xml:space="preserve"> 201</w:t>
            </w:r>
            <w:r>
              <w:t>5</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rsidRPr="008A6052">
              <w:t>3</w:t>
            </w:r>
          </w:p>
        </w:tc>
        <w:tc>
          <w:tcPr>
            <w:tcW w:w="4932" w:type="dxa"/>
          </w:tcPr>
          <w:p w:rsidR="002A122F" w:rsidRPr="008A6052" w:rsidRDefault="002A122F" w:rsidP="0089456E">
            <w:pPr>
              <w:jc w:val="both"/>
            </w:pPr>
            <w:r w:rsidRPr="008A6052">
              <w:t>Thực hiện chương trình học kỳ I</w:t>
            </w:r>
          </w:p>
        </w:tc>
        <w:tc>
          <w:tcPr>
            <w:tcW w:w="2986" w:type="dxa"/>
          </w:tcPr>
          <w:p w:rsidR="002A122F" w:rsidRPr="008A6052" w:rsidRDefault="002A122F" w:rsidP="0089456E">
            <w:pPr>
              <w:jc w:val="both"/>
            </w:pPr>
            <w:r>
              <w:t>24- 08 – 2015</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rsidRPr="008A6052">
              <w:t>4</w:t>
            </w:r>
          </w:p>
        </w:tc>
        <w:tc>
          <w:tcPr>
            <w:tcW w:w="4932" w:type="dxa"/>
          </w:tcPr>
          <w:p w:rsidR="002A122F" w:rsidRPr="008A6052" w:rsidRDefault="002A122F" w:rsidP="0089456E">
            <w:pPr>
              <w:jc w:val="both"/>
            </w:pPr>
            <w:r w:rsidRPr="008A6052">
              <w:t>Khai giảng năm học</w:t>
            </w:r>
          </w:p>
        </w:tc>
        <w:tc>
          <w:tcPr>
            <w:tcW w:w="2986" w:type="dxa"/>
          </w:tcPr>
          <w:p w:rsidR="002A122F" w:rsidRPr="008A6052" w:rsidRDefault="002A122F" w:rsidP="0089456E">
            <w:pPr>
              <w:jc w:val="both"/>
            </w:pPr>
            <w:r w:rsidRPr="008A6052">
              <w:t>05-09 – 201</w:t>
            </w:r>
            <w:r>
              <w:t>5</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rsidRPr="008A6052">
              <w:t>5</w:t>
            </w:r>
          </w:p>
        </w:tc>
        <w:tc>
          <w:tcPr>
            <w:tcW w:w="4932" w:type="dxa"/>
          </w:tcPr>
          <w:p w:rsidR="002A122F" w:rsidRPr="008A6052" w:rsidRDefault="002A122F" w:rsidP="0089456E">
            <w:pPr>
              <w:jc w:val="both"/>
            </w:pPr>
            <w:r w:rsidRPr="008A6052">
              <w:t>Kết thúc chương trình học kỳ I</w:t>
            </w:r>
          </w:p>
        </w:tc>
        <w:tc>
          <w:tcPr>
            <w:tcW w:w="2986" w:type="dxa"/>
          </w:tcPr>
          <w:p w:rsidR="002A122F" w:rsidRPr="008A6052" w:rsidRDefault="002A122F" w:rsidP="0089456E">
            <w:pPr>
              <w:jc w:val="both"/>
            </w:pPr>
            <w:r>
              <w:t>Trước 30/12/</w:t>
            </w:r>
            <w:r w:rsidRPr="008A6052">
              <w:t>201</w:t>
            </w:r>
            <w:r>
              <w:t>5</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rsidRPr="008A6052">
              <w:t>6</w:t>
            </w:r>
          </w:p>
        </w:tc>
        <w:tc>
          <w:tcPr>
            <w:tcW w:w="4932" w:type="dxa"/>
          </w:tcPr>
          <w:p w:rsidR="002A122F" w:rsidRPr="008A6052" w:rsidRDefault="002A122F" w:rsidP="0089456E">
            <w:pPr>
              <w:jc w:val="both"/>
            </w:pPr>
            <w:r w:rsidRPr="008A6052">
              <w:t>Nghỉ học kỳ</w:t>
            </w:r>
          </w:p>
        </w:tc>
        <w:tc>
          <w:tcPr>
            <w:tcW w:w="2986" w:type="dxa"/>
          </w:tcPr>
          <w:p w:rsidR="002A122F" w:rsidRPr="008A6052" w:rsidRDefault="002A122F" w:rsidP="0089456E">
            <w:pPr>
              <w:jc w:val="both"/>
            </w:pPr>
            <w:r>
              <w:t>31- 01 – 2016</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rsidRPr="008A6052">
              <w:t>7</w:t>
            </w:r>
          </w:p>
        </w:tc>
        <w:tc>
          <w:tcPr>
            <w:tcW w:w="4932" w:type="dxa"/>
          </w:tcPr>
          <w:p w:rsidR="002A122F" w:rsidRPr="008A6052" w:rsidRDefault="002A122F" w:rsidP="0089456E">
            <w:pPr>
              <w:jc w:val="both"/>
            </w:pPr>
            <w:r w:rsidRPr="008A6052">
              <w:t>Thực hiện chương trình học kỳ II</w:t>
            </w:r>
          </w:p>
        </w:tc>
        <w:tc>
          <w:tcPr>
            <w:tcW w:w="2986" w:type="dxa"/>
          </w:tcPr>
          <w:p w:rsidR="002A122F" w:rsidRPr="008A6052" w:rsidRDefault="002A122F" w:rsidP="0089456E">
            <w:pPr>
              <w:jc w:val="both"/>
            </w:pPr>
            <w:r w:rsidRPr="008A6052">
              <w:t>0</w:t>
            </w:r>
            <w:r>
              <w:t>4- 01 – 2016</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t>8</w:t>
            </w:r>
          </w:p>
        </w:tc>
        <w:tc>
          <w:tcPr>
            <w:tcW w:w="4932" w:type="dxa"/>
          </w:tcPr>
          <w:p w:rsidR="002A122F" w:rsidRPr="008A6052" w:rsidRDefault="002A122F" w:rsidP="0089456E">
            <w:pPr>
              <w:jc w:val="both"/>
            </w:pPr>
            <w:r w:rsidRPr="008A6052">
              <w:t>Kiểm tra nghiệm thu học sinh lớp 5</w:t>
            </w:r>
          </w:p>
        </w:tc>
        <w:tc>
          <w:tcPr>
            <w:tcW w:w="2986" w:type="dxa"/>
          </w:tcPr>
          <w:p w:rsidR="002A122F" w:rsidRPr="008A6052" w:rsidRDefault="002A122F" w:rsidP="0089456E">
            <w:pPr>
              <w:jc w:val="both"/>
            </w:pPr>
            <w:r>
              <w:t>17</w:t>
            </w:r>
            <w:r w:rsidRPr="008A6052">
              <w:t xml:space="preserve">- 05 </w:t>
            </w:r>
            <w:r>
              <w:t>–</w:t>
            </w:r>
            <w:r w:rsidRPr="008A6052">
              <w:t xml:space="preserve"> 201</w:t>
            </w:r>
            <w:r>
              <w:t>6</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t>9</w:t>
            </w:r>
          </w:p>
        </w:tc>
        <w:tc>
          <w:tcPr>
            <w:tcW w:w="4932" w:type="dxa"/>
          </w:tcPr>
          <w:p w:rsidR="002A122F" w:rsidRPr="008A6052" w:rsidRDefault="002A122F" w:rsidP="0089456E">
            <w:pPr>
              <w:jc w:val="both"/>
            </w:pPr>
            <w:r w:rsidRPr="008A6052">
              <w:t>Kết thúc chương trình năm học</w:t>
            </w:r>
          </w:p>
        </w:tc>
        <w:tc>
          <w:tcPr>
            <w:tcW w:w="2986" w:type="dxa"/>
          </w:tcPr>
          <w:p w:rsidR="002A122F" w:rsidRPr="008A6052" w:rsidRDefault="002A122F" w:rsidP="0089456E">
            <w:pPr>
              <w:jc w:val="both"/>
            </w:pPr>
            <w:r>
              <w:t>Trước 31</w:t>
            </w:r>
            <w:r w:rsidRPr="008A6052">
              <w:t>- 05 - 201</w:t>
            </w:r>
            <w:r>
              <w:t>6</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t>10</w:t>
            </w:r>
          </w:p>
        </w:tc>
        <w:tc>
          <w:tcPr>
            <w:tcW w:w="4932" w:type="dxa"/>
          </w:tcPr>
          <w:p w:rsidR="002A122F" w:rsidRPr="008A6052" w:rsidRDefault="002A122F" w:rsidP="0089456E">
            <w:pPr>
              <w:jc w:val="both"/>
            </w:pPr>
            <w:r w:rsidRPr="008A6052">
              <w:t>Xét công nhận HTCTTH</w:t>
            </w:r>
          </w:p>
        </w:tc>
        <w:tc>
          <w:tcPr>
            <w:tcW w:w="2986" w:type="dxa"/>
          </w:tcPr>
          <w:p w:rsidR="002A122F" w:rsidRPr="008A6052" w:rsidRDefault="002A122F" w:rsidP="0089456E">
            <w:pPr>
              <w:jc w:val="both"/>
            </w:pPr>
            <w:r>
              <w:t>Trước 06</w:t>
            </w:r>
            <w:r w:rsidRPr="008A6052">
              <w:t xml:space="preserve"> - 0</w:t>
            </w:r>
            <w:r>
              <w:t>6</w:t>
            </w:r>
            <w:r w:rsidRPr="008A6052">
              <w:t xml:space="preserve"> - 201</w:t>
            </w:r>
            <w:r>
              <w:t>6</w:t>
            </w:r>
          </w:p>
        </w:tc>
        <w:tc>
          <w:tcPr>
            <w:tcW w:w="6020" w:type="dxa"/>
          </w:tcPr>
          <w:p w:rsidR="002A122F" w:rsidRPr="008A6052" w:rsidRDefault="002A122F" w:rsidP="0089456E">
            <w:pPr>
              <w:jc w:val="both"/>
            </w:pPr>
          </w:p>
        </w:tc>
      </w:tr>
      <w:tr w:rsidR="002A122F" w:rsidRPr="008A6052" w:rsidTr="0089456E">
        <w:tc>
          <w:tcPr>
            <w:tcW w:w="590" w:type="dxa"/>
          </w:tcPr>
          <w:p w:rsidR="002A122F" w:rsidRPr="008A6052" w:rsidRDefault="002A122F" w:rsidP="0089456E">
            <w:pPr>
              <w:jc w:val="both"/>
            </w:pPr>
            <w:r>
              <w:t>11</w:t>
            </w:r>
          </w:p>
        </w:tc>
        <w:tc>
          <w:tcPr>
            <w:tcW w:w="4932" w:type="dxa"/>
          </w:tcPr>
          <w:p w:rsidR="002A122F" w:rsidRPr="008A6052" w:rsidRDefault="002A122F" w:rsidP="0089456E">
            <w:pPr>
              <w:jc w:val="both"/>
            </w:pPr>
            <w:r w:rsidRPr="008A6052">
              <w:t>Tổng kết năm học</w:t>
            </w:r>
          </w:p>
        </w:tc>
        <w:tc>
          <w:tcPr>
            <w:tcW w:w="2986" w:type="dxa"/>
          </w:tcPr>
          <w:p w:rsidR="002A122F" w:rsidRPr="008A6052" w:rsidRDefault="002A122F" w:rsidP="0089456E">
            <w:pPr>
              <w:jc w:val="both"/>
            </w:pPr>
            <w:r>
              <w:t xml:space="preserve">Trước </w:t>
            </w:r>
            <w:r w:rsidRPr="008A6052">
              <w:t>3</w:t>
            </w:r>
            <w:r>
              <w:t>1</w:t>
            </w:r>
            <w:r w:rsidRPr="008A6052">
              <w:t xml:space="preserve"> - 05 - 201</w:t>
            </w:r>
            <w:r>
              <w:t>6</w:t>
            </w:r>
          </w:p>
        </w:tc>
        <w:tc>
          <w:tcPr>
            <w:tcW w:w="6020" w:type="dxa"/>
          </w:tcPr>
          <w:p w:rsidR="002A122F" w:rsidRPr="008A6052" w:rsidRDefault="002A122F" w:rsidP="0089456E">
            <w:pPr>
              <w:jc w:val="both"/>
            </w:pPr>
          </w:p>
        </w:tc>
      </w:tr>
    </w:tbl>
    <w:p w:rsidR="002A122F" w:rsidRPr="008A6052" w:rsidRDefault="002A122F" w:rsidP="002A122F">
      <w:pPr>
        <w:jc w:val="center"/>
        <w:rPr>
          <w:b/>
          <w:bCs/>
        </w:rPr>
      </w:pPr>
      <w:r>
        <w:rPr>
          <w:b/>
          <w:bCs/>
        </w:rPr>
        <w:lastRenderedPageBreak/>
        <w:t xml:space="preserve"> </w:t>
      </w:r>
      <w:r w:rsidRPr="008A6052">
        <w:rPr>
          <w:b/>
          <w:bCs/>
        </w:rPr>
        <w:t>KẾ HOẠCH THÁNG</w:t>
      </w:r>
    </w:p>
    <w:p w:rsidR="002A122F" w:rsidRPr="00D454D1" w:rsidRDefault="002A122F" w:rsidP="002A122F">
      <w:pPr>
        <w:jc w:val="center"/>
        <w:rPr>
          <w:b/>
          <w:bCs/>
          <w:sz w:val="18"/>
        </w:rPr>
      </w:pPr>
    </w:p>
    <w:tbl>
      <w:tblPr>
        <w:tblStyle w:val="TableGrid"/>
        <w:tblW w:w="14709" w:type="dxa"/>
        <w:tblLayout w:type="fixed"/>
        <w:tblLook w:val="01E0" w:firstRow="1" w:lastRow="1" w:firstColumn="1" w:lastColumn="1" w:noHBand="0" w:noVBand="0"/>
      </w:tblPr>
      <w:tblGrid>
        <w:gridCol w:w="959"/>
        <w:gridCol w:w="5386"/>
        <w:gridCol w:w="5103"/>
        <w:gridCol w:w="3261"/>
      </w:tblGrid>
      <w:tr w:rsidR="002A122F" w:rsidRPr="008A6052" w:rsidTr="0089456E">
        <w:tc>
          <w:tcPr>
            <w:tcW w:w="959" w:type="dxa"/>
            <w:vAlign w:val="center"/>
          </w:tcPr>
          <w:p w:rsidR="002A122F" w:rsidRPr="008A6052" w:rsidRDefault="002A122F" w:rsidP="0089456E">
            <w:pPr>
              <w:jc w:val="center"/>
              <w:rPr>
                <w:b/>
                <w:bCs/>
              </w:rPr>
            </w:pPr>
            <w:r>
              <w:rPr>
                <w:b/>
                <w:bCs/>
              </w:rPr>
              <w:t>TG</w:t>
            </w:r>
          </w:p>
        </w:tc>
        <w:tc>
          <w:tcPr>
            <w:tcW w:w="5386" w:type="dxa"/>
            <w:vAlign w:val="center"/>
          </w:tcPr>
          <w:p w:rsidR="002A122F" w:rsidRPr="008A6052" w:rsidRDefault="002A122F" w:rsidP="0089456E">
            <w:pPr>
              <w:jc w:val="center"/>
              <w:rPr>
                <w:b/>
                <w:bCs/>
              </w:rPr>
            </w:pPr>
            <w:r w:rsidRPr="008A6052">
              <w:rPr>
                <w:b/>
                <w:bCs/>
              </w:rPr>
              <w:t>Công việc chính</w:t>
            </w:r>
          </w:p>
        </w:tc>
        <w:tc>
          <w:tcPr>
            <w:tcW w:w="5103" w:type="dxa"/>
            <w:vAlign w:val="center"/>
          </w:tcPr>
          <w:p w:rsidR="002A122F" w:rsidRDefault="002A122F" w:rsidP="0089456E">
            <w:pPr>
              <w:jc w:val="center"/>
              <w:rPr>
                <w:b/>
                <w:bCs/>
              </w:rPr>
            </w:pPr>
            <w:r w:rsidRPr="008A6052">
              <w:rPr>
                <w:b/>
                <w:bCs/>
              </w:rPr>
              <w:t>Biện pháp thực hiện</w:t>
            </w:r>
          </w:p>
          <w:p w:rsidR="002A122F" w:rsidRPr="008A6052" w:rsidRDefault="002A122F" w:rsidP="0089456E">
            <w:pPr>
              <w:jc w:val="center"/>
              <w:rPr>
                <w:b/>
                <w:bCs/>
              </w:rPr>
            </w:pPr>
            <w:r>
              <w:rPr>
                <w:b/>
                <w:bCs/>
              </w:rPr>
              <w:t>và phân công phụ trách</w:t>
            </w:r>
          </w:p>
        </w:tc>
        <w:tc>
          <w:tcPr>
            <w:tcW w:w="3261" w:type="dxa"/>
            <w:vAlign w:val="center"/>
          </w:tcPr>
          <w:p w:rsidR="002A122F" w:rsidRDefault="002A122F" w:rsidP="0089456E">
            <w:pPr>
              <w:jc w:val="center"/>
              <w:rPr>
                <w:b/>
                <w:bCs/>
              </w:rPr>
            </w:pPr>
            <w:r>
              <w:rPr>
                <w:b/>
                <w:bCs/>
              </w:rPr>
              <w:t xml:space="preserve">Kết quả thực hiện </w:t>
            </w:r>
          </w:p>
          <w:p w:rsidR="002A122F" w:rsidRDefault="002A122F" w:rsidP="0089456E">
            <w:pPr>
              <w:jc w:val="center"/>
              <w:rPr>
                <w:b/>
                <w:bCs/>
              </w:rPr>
            </w:pPr>
            <w:r>
              <w:rPr>
                <w:b/>
                <w:bCs/>
              </w:rPr>
              <w:t>và nội dung,</w:t>
            </w:r>
          </w:p>
          <w:p w:rsidR="002A122F" w:rsidRPr="008A6052" w:rsidRDefault="002A122F" w:rsidP="0089456E">
            <w:pPr>
              <w:jc w:val="center"/>
              <w:rPr>
                <w:b/>
                <w:bCs/>
              </w:rPr>
            </w:pPr>
            <w:r>
              <w:rPr>
                <w:b/>
                <w:bCs/>
              </w:rPr>
              <w:t>biện pháp bổ sung</w:t>
            </w:r>
          </w:p>
        </w:tc>
      </w:tr>
      <w:tr w:rsidR="002A122F" w:rsidRPr="008A6052" w:rsidTr="0089456E">
        <w:tc>
          <w:tcPr>
            <w:tcW w:w="959" w:type="dxa"/>
            <w:vAlign w:val="center"/>
          </w:tcPr>
          <w:p w:rsidR="002A122F" w:rsidRDefault="002A122F" w:rsidP="0089456E">
            <w:pPr>
              <w:jc w:val="center"/>
            </w:pPr>
            <w:r>
              <w:t>Tháng</w:t>
            </w:r>
          </w:p>
          <w:p w:rsidR="002A122F" w:rsidRPr="008A6052" w:rsidRDefault="002A122F" w:rsidP="0089456E">
            <w:pPr>
              <w:jc w:val="center"/>
            </w:pPr>
            <w:r>
              <w:t>7&amp;8</w:t>
            </w:r>
          </w:p>
        </w:tc>
        <w:tc>
          <w:tcPr>
            <w:tcW w:w="5386" w:type="dxa"/>
          </w:tcPr>
          <w:p w:rsidR="002A122F" w:rsidRPr="008A6052" w:rsidRDefault="002A122F" w:rsidP="0089456E">
            <w:pPr>
              <w:jc w:val="both"/>
            </w:pPr>
            <w:r w:rsidRPr="008A6052">
              <w:t>- Tuyển sinh lớp 1.</w:t>
            </w:r>
          </w:p>
          <w:p w:rsidR="002A122F" w:rsidRDefault="002A122F" w:rsidP="0089456E">
            <w:pPr>
              <w:jc w:val="both"/>
            </w:pPr>
          </w:p>
          <w:p w:rsidR="002A122F" w:rsidRPr="008A6052" w:rsidRDefault="002A122F" w:rsidP="0089456E">
            <w:pPr>
              <w:jc w:val="both"/>
            </w:pPr>
            <w:r w:rsidRPr="008A6052">
              <w:t>- Bồi dưỡng và tự bồi dưỡng đối với CBGV.</w:t>
            </w:r>
          </w:p>
          <w:p w:rsidR="002A122F" w:rsidRPr="008A6052" w:rsidRDefault="002A122F" w:rsidP="0089456E">
            <w:pPr>
              <w:jc w:val="both"/>
            </w:pPr>
            <w:r w:rsidRPr="008A6052">
              <w:t>- Học tập nhiệm vụ năm học và các văn bản quy phạm PL liên quan.</w:t>
            </w:r>
          </w:p>
          <w:p w:rsidR="002A122F" w:rsidRPr="008A6052" w:rsidRDefault="002A122F" w:rsidP="0089456E">
            <w:pPr>
              <w:jc w:val="both"/>
            </w:pPr>
            <w:r w:rsidRPr="008A6052">
              <w:t xml:space="preserve">- Chuẩn bị CSVC cho năm học mới. </w:t>
            </w:r>
          </w:p>
          <w:p w:rsidR="002A122F" w:rsidRPr="008A6052" w:rsidRDefault="002A122F" w:rsidP="0089456E">
            <w:pPr>
              <w:jc w:val="both"/>
            </w:pPr>
          </w:p>
          <w:p w:rsidR="002A122F" w:rsidRDefault="002A122F" w:rsidP="0089456E">
            <w:pPr>
              <w:jc w:val="both"/>
            </w:pPr>
          </w:p>
          <w:p w:rsidR="002A122F" w:rsidRDefault="002A122F" w:rsidP="0089456E">
            <w:pPr>
              <w:jc w:val="both"/>
            </w:pPr>
          </w:p>
          <w:p w:rsidR="002A122F" w:rsidRPr="008A6052" w:rsidRDefault="002A122F" w:rsidP="0089456E">
            <w:pPr>
              <w:jc w:val="both"/>
            </w:pPr>
            <w:r w:rsidRPr="008A6052">
              <w:t xml:space="preserve">- Triển khai thực hiện công tác phổ cập. </w:t>
            </w:r>
          </w:p>
          <w:p w:rsidR="002A122F" w:rsidRDefault="002A122F" w:rsidP="0089456E">
            <w:pPr>
              <w:jc w:val="both"/>
            </w:pPr>
          </w:p>
          <w:p w:rsidR="002A122F" w:rsidRDefault="002A122F" w:rsidP="0089456E">
            <w:pPr>
              <w:jc w:val="both"/>
            </w:pPr>
          </w:p>
          <w:p w:rsidR="002A122F" w:rsidRPr="008A6052" w:rsidRDefault="002A122F" w:rsidP="0089456E">
            <w:pPr>
              <w:jc w:val="both"/>
            </w:pPr>
            <w:r w:rsidRPr="008A6052">
              <w:t xml:space="preserve">- </w:t>
            </w:r>
            <w:r>
              <w:t xml:space="preserve">Thực hiện chương  trình tuần 1+ </w:t>
            </w:r>
            <w:r w:rsidRPr="008A6052">
              <w:t>2</w:t>
            </w:r>
          </w:p>
          <w:p w:rsidR="002A122F" w:rsidRPr="008A6052" w:rsidRDefault="002A122F" w:rsidP="0089456E">
            <w:pPr>
              <w:jc w:val="both"/>
            </w:pPr>
            <w:r w:rsidRPr="008A6052">
              <w:t>- Tổ chức dạy bơi cho học sinh.</w:t>
            </w:r>
          </w:p>
          <w:p w:rsidR="002A122F" w:rsidRPr="008A6052" w:rsidRDefault="002A122F" w:rsidP="0089456E">
            <w:pPr>
              <w:jc w:val="both"/>
            </w:pPr>
            <w:r w:rsidRPr="008A6052">
              <w:t>- Chỉ đạo các tổ thực hiện chuyên đề ĐMPPDH</w:t>
            </w:r>
            <w:r>
              <w:t>; SHTCM</w:t>
            </w:r>
          </w:p>
        </w:tc>
        <w:tc>
          <w:tcPr>
            <w:tcW w:w="5103" w:type="dxa"/>
          </w:tcPr>
          <w:p w:rsidR="002A122F" w:rsidRPr="008A6052" w:rsidRDefault="002A122F" w:rsidP="0089456E">
            <w:pPr>
              <w:jc w:val="both"/>
            </w:pPr>
            <w:r w:rsidRPr="008A6052">
              <w:t xml:space="preserve">- </w:t>
            </w:r>
            <w:r>
              <w:t>HT ra QĐ thành lập ban TS và tổ chức thực hiện</w:t>
            </w:r>
          </w:p>
          <w:p w:rsidR="002A122F" w:rsidRDefault="002A122F" w:rsidP="0089456E">
            <w:pPr>
              <w:jc w:val="both"/>
            </w:pPr>
            <w:r w:rsidRPr="008A6052">
              <w:t xml:space="preserve">- </w:t>
            </w:r>
            <w:r>
              <w:t xml:space="preserve">BGH </w:t>
            </w:r>
            <w:r w:rsidRPr="008A6052">
              <w:t xml:space="preserve">XDKH &amp; </w:t>
            </w:r>
            <w:r>
              <w:t>triển khai</w:t>
            </w:r>
            <w:r w:rsidRPr="008A6052">
              <w:t xml:space="preserve"> thực hiện</w:t>
            </w:r>
            <w:r>
              <w:t>.</w:t>
            </w:r>
          </w:p>
          <w:p w:rsidR="002A122F" w:rsidRPr="008A6052" w:rsidRDefault="002A122F" w:rsidP="0089456E">
            <w:pPr>
              <w:jc w:val="both"/>
            </w:pPr>
            <w:r>
              <w:t>-</w:t>
            </w:r>
            <w:r w:rsidRPr="008A6052">
              <w:t xml:space="preserve"> Hiệu trưởng triển khai </w:t>
            </w:r>
          </w:p>
          <w:p w:rsidR="002A122F" w:rsidRPr="008A6052" w:rsidRDefault="002A122F" w:rsidP="0089456E">
            <w:pPr>
              <w:jc w:val="both"/>
            </w:pPr>
          </w:p>
          <w:p w:rsidR="002A122F" w:rsidRDefault="002A122F" w:rsidP="0089456E">
            <w:pPr>
              <w:jc w:val="both"/>
            </w:pPr>
            <w:r w:rsidRPr="008A6052">
              <w:t xml:space="preserve">- </w:t>
            </w:r>
            <w:r>
              <w:t>BGH kiểm t</w:t>
            </w:r>
            <w:r w:rsidRPr="008A6052">
              <w:t>ra và bổ sung TBDH, sửa chữa, nâng cấp hệ thống điện phòng học;</w:t>
            </w:r>
            <w:r>
              <w:t xml:space="preserve"> mua sắm, sửa chữa đồ dùng phòng ăn bán trú; thực hiện trang trí lớp học,….</w:t>
            </w:r>
          </w:p>
          <w:p w:rsidR="002A122F" w:rsidRDefault="002A122F" w:rsidP="0089456E">
            <w:pPr>
              <w:jc w:val="both"/>
            </w:pPr>
            <w:r>
              <w:t>- Tham mưu với UBND xã về công tác PC; xây dựng kế hoạch làm việc của tiểu ban nhà trường.</w:t>
            </w:r>
          </w:p>
          <w:p w:rsidR="002A122F" w:rsidRPr="008A6052" w:rsidRDefault="002A122F" w:rsidP="0089456E">
            <w:pPr>
              <w:jc w:val="both"/>
            </w:pPr>
            <w:r w:rsidRPr="008A6052">
              <w:t xml:space="preserve">- </w:t>
            </w:r>
            <w:r>
              <w:t>H. phó chỉ đạo các tổ và GV thực hiện.</w:t>
            </w:r>
          </w:p>
          <w:p w:rsidR="002A122F" w:rsidRPr="008A6052" w:rsidRDefault="002A122F" w:rsidP="0089456E">
            <w:pPr>
              <w:jc w:val="both"/>
            </w:pPr>
            <w:r w:rsidRPr="008A6052">
              <w:t xml:space="preserve">- </w:t>
            </w:r>
            <w:r>
              <w:t xml:space="preserve">BGH xây dựng kế hoạch thực hiện. </w:t>
            </w:r>
          </w:p>
          <w:p w:rsidR="002A122F" w:rsidRPr="008A6052" w:rsidRDefault="002A122F" w:rsidP="0089456E">
            <w:pPr>
              <w:jc w:val="both"/>
            </w:pPr>
            <w:r>
              <w:t>- Thực hiện chuyên đề dạy học theo mô hình "VNEN"</w:t>
            </w:r>
          </w:p>
        </w:tc>
        <w:tc>
          <w:tcPr>
            <w:tcW w:w="3261" w:type="dxa"/>
          </w:tcPr>
          <w:p w:rsidR="002A122F" w:rsidRPr="008A6052" w:rsidRDefault="002A122F" w:rsidP="0089456E">
            <w:pPr>
              <w:ind w:right="1012"/>
            </w:pPr>
          </w:p>
        </w:tc>
      </w:tr>
      <w:tr w:rsidR="002A122F" w:rsidRPr="008A6052" w:rsidTr="00E8415C">
        <w:tc>
          <w:tcPr>
            <w:tcW w:w="959" w:type="dxa"/>
            <w:tcBorders>
              <w:bottom w:val="dotted" w:sz="4" w:space="0" w:color="auto"/>
            </w:tcBorders>
            <w:vAlign w:val="center"/>
          </w:tcPr>
          <w:p w:rsidR="002A122F" w:rsidRPr="008A6052" w:rsidRDefault="00E8415C" w:rsidP="00E8415C">
            <w:pPr>
              <w:jc w:val="center"/>
              <w:rPr>
                <w:b/>
                <w:bCs/>
              </w:rPr>
            </w:pPr>
            <w:r>
              <w:rPr>
                <w:b/>
                <w:bCs/>
              </w:rPr>
              <w:t>9</w:t>
            </w:r>
          </w:p>
        </w:tc>
        <w:tc>
          <w:tcPr>
            <w:tcW w:w="5386" w:type="dxa"/>
            <w:tcBorders>
              <w:bottom w:val="dotted" w:sz="4" w:space="0" w:color="auto"/>
            </w:tcBorders>
          </w:tcPr>
          <w:p w:rsidR="002A122F" w:rsidRPr="008A6052" w:rsidRDefault="002A122F" w:rsidP="0089456E">
            <w:pPr>
              <w:jc w:val="both"/>
              <w:rPr>
                <w:bCs/>
              </w:rPr>
            </w:pPr>
            <w:r w:rsidRPr="008A6052">
              <w:rPr>
                <w:b/>
                <w:bCs/>
              </w:rPr>
              <w:t xml:space="preserve">- </w:t>
            </w:r>
            <w:r w:rsidRPr="008A6052">
              <w:rPr>
                <w:bCs/>
              </w:rPr>
              <w:t>Khai giảng năm học .</w:t>
            </w:r>
          </w:p>
          <w:p w:rsidR="002A122F" w:rsidRPr="008A6052" w:rsidRDefault="002A122F" w:rsidP="0089456E">
            <w:pPr>
              <w:jc w:val="both"/>
              <w:rPr>
                <w:bCs/>
              </w:rPr>
            </w:pPr>
            <w:r w:rsidRPr="008A6052">
              <w:rPr>
                <w:bCs/>
              </w:rPr>
              <w:t>- Thực hiện chương trình tuần 3,4,5</w:t>
            </w:r>
            <w:r>
              <w:rPr>
                <w:bCs/>
              </w:rPr>
              <w:t>,6</w:t>
            </w:r>
          </w:p>
          <w:p w:rsidR="002A122F" w:rsidRPr="008A6052" w:rsidRDefault="002A122F" w:rsidP="0089456E">
            <w:pPr>
              <w:jc w:val="both"/>
              <w:rPr>
                <w:bCs/>
              </w:rPr>
            </w:pPr>
            <w:r w:rsidRPr="008A6052">
              <w:rPr>
                <w:bCs/>
              </w:rPr>
              <w:t>- Họp phụ h</w:t>
            </w:r>
            <w:r>
              <w:rPr>
                <w:bCs/>
              </w:rPr>
              <w:t>uynh học sinh đầu năm.</w:t>
            </w:r>
          </w:p>
          <w:p w:rsidR="002A122F" w:rsidRDefault="002A122F" w:rsidP="0089456E">
            <w:pPr>
              <w:jc w:val="both"/>
              <w:rPr>
                <w:bCs/>
              </w:rPr>
            </w:pPr>
          </w:p>
          <w:p w:rsidR="002A122F" w:rsidRPr="008A6052" w:rsidRDefault="002A122F" w:rsidP="0089456E">
            <w:pPr>
              <w:jc w:val="both"/>
              <w:rPr>
                <w:bCs/>
              </w:rPr>
            </w:pPr>
            <w:r w:rsidRPr="008A6052">
              <w:rPr>
                <w:bCs/>
              </w:rPr>
              <w:t>- XD kế hoạch năm học: Trường, Chuyên môn; các tổ và các bộ phận ( Liên đội; Y tế; thư viện – TB; GDTC….)</w:t>
            </w:r>
          </w:p>
          <w:p w:rsidR="002A122F" w:rsidRPr="008A6052" w:rsidRDefault="002A122F" w:rsidP="0089456E">
            <w:pPr>
              <w:jc w:val="both"/>
              <w:rPr>
                <w:bCs/>
              </w:rPr>
            </w:pPr>
            <w:r w:rsidRPr="008A6052">
              <w:rPr>
                <w:bCs/>
              </w:rPr>
              <w:t>- Tự kiểm tra đầu năm học.</w:t>
            </w:r>
          </w:p>
          <w:p w:rsidR="002A122F" w:rsidRPr="008A6052" w:rsidRDefault="002A122F" w:rsidP="0089456E">
            <w:pPr>
              <w:jc w:val="both"/>
              <w:rPr>
                <w:bCs/>
              </w:rPr>
            </w:pPr>
            <w:r w:rsidRPr="008A6052">
              <w:rPr>
                <w:bCs/>
              </w:rPr>
              <w:t>- Chỉ đạo các tổ tổ chức HNVC năm học.</w:t>
            </w:r>
          </w:p>
          <w:p w:rsidR="002A122F" w:rsidRPr="008A6052" w:rsidRDefault="002A122F" w:rsidP="0089456E">
            <w:pPr>
              <w:jc w:val="both"/>
              <w:rPr>
                <w:bCs/>
              </w:rPr>
            </w:pPr>
            <w:r w:rsidRPr="008A6052">
              <w:rPr>
                <w:bCs/>
              </w:rPr>
              <w:t xml:space="preserve">- Tập trung thực hiện công tác: BHHS, </w:t>
            </w:r>
            <w:r w:rsidRPr="008A6052">
              <w:rPr>
                <w:bCs/>
              </w:rPr>
              <w:lastRenderedPageBreak/>
              <w:t>BDHSG, Đăng ký thi đua; duyệt PCCM &amp; 2 buổi/ ngày; duy trì nền nếp dạy-học.</w:t>
            </w:r>
          </w:p>
          <w:p w:rsidR="002A122F" w:rsidRDefault="002A122F" w:rsidP="0089456E">
            <w:pPr>
              <w:jc w:val="both"/>
              <w:rPr>
                <w:bCs/>
              </w:rPr>
            </w:pPr>
            <w:r>
              <w:rPr>
                <w:bCs/>
              </w:rPr>
              <w:t>- Thực hiện công tác phổ cập.</w:t>
            </w:r>
          </w:p>
          <w:p w:rsidR="002A122F" w:rsidRDefault="002A122F" w:rsidP="0089456E">
            <w:pPr>
              <w:jc w:val="both"/>
            </w:pPr>
            <w:r>
              <w:rPr>
                <w:bCs/>
              </w:rPr>
              <w:t>-</w:t>
            </w:r>
            <w:r w:rsidRPr="008A6052">
              <w:t xml:space="preserve"> Chỉ đạo tổ chức Đại hội liên đội, Đại hội Chi đoàn.</w:t>
            </w:r>
            <w:r w:rsidR="00A70452">
              <w:t xml:space="preserve"> </w:t>
            </w:r>
          </w:p>
          <w:p w:rsidR="00A70452" w:rsidRPr="006E7B98" w:rsidRDefault="00A70452" w:rsidP="0089456E">
            <w:pPr>
              <w:jc w:val="both"/>
            </w:pPr>
            <w:r>
              <w:t>- Liên đội, công đoàn phối hợp tổ chức Trung thu cho học sinh.</w:t>
            </w:r>
          </w:p>
        </w:tc>
        <w:tc>
          <w:tcPr>
            <w:tcW w:w="5103" w:type="dxa"/>
            <w:tcBorders>
              <w:bottom w:val="dotted" w:sz="4" w:space="0" w:color="auto"/>
            </w:tcBorders>
          </w:tcPr>
          <w:p w:rsidR="002A122F" w:rsidRPr="008A6052" w:rsidRDefault="002A122F" w:rsidP="0089456E">
            <w:pPr>
              <w:jc w:val="both"/>
              <w:rPr>
                <w:bCs/>
              </w:rPr>
            </w:pPr>
            <w:r w:rsidRPr="008A6052">
              <w:rPr>
                <w:b/>
                <w:bCs/>
              </w:rPr>
              <w:lastRenderedPageBreak/>
              <w:t xml:space="preserve">- </w:t>
            </w:r>
            <w:r w:rsidR="004A6949">
              <w:rPr>
                <w:b/>
                <w:bCs/>
              </w:rPr>
              <w:t xml:space="preserve">HT </w:t>
            </w:r>
            <w:r w:rsidRPr="008A6052">
              <w:rPr>
                <w:bCs/>
              </w:rPr>
              <w:t>XD kế hoạch tổ chức</w:t>
            </w:r>
            <w:r w:rsidR="004A6949">
              <w:rPr>
                <w:bCs/>
              </w:rPr>
              <w:t>, thực hiện</w:t>
            </w:r>
          </w:p>
          <w:p w:rsidR="002A122F" w:rsidRPr="008A6052" w:rsidRDefault="002A122F" w:rsidP="0089456E">
            <w:pPr>
              <w:jc w:val="both"/>
            </w:pPr>
            <w:r w:rsidRPr="008A6052">
              <w:rPr>
                <w:bCs/>
              </w:rPr>
              <w:t>- Thực hiện theo phân phối chương trình</w:t>
            </w:r>
          </w:p>
          <w:p w:rsidR="002A122F" w:rsidRPr="008A6052" w:rsidRDefault="002A122F" w:rsidP="0089456E">
            <w:pPr>
              <w:jc w:val="both"/>
              <w:rPr>
                <w:bCs/>
              </w:rPr>
            </w:pPr>
            <w:r w:rsidRPr="008A6052">
              <w:rPr>
                <w:bCs/>
              </w:rPr>
              <w:t xml:space="preserve">- BGH Họp đại diện PH các lớp </w:t>
            </w:r>
          </w:p>
          <w:p w:rsidR="002A122F" w:rsidRPr="008A6052" w:rsidRDefault="002A122F" w:rsidP="0089456E">
            <w:pPr>
              <w:jc w:val="both"/>
              <w:rPr>
                <w:bCs/>
              </w:rPr>
            </w:pPr>
            <w:r w:rsidRPr="008A6052">
              <w:rPr>
                <w:bCs/>
              </w:rPr>
              <w:t>=&gt; GVCN Họp toàn thể CMHS các lớp.</w:t>
            </w:r>
          </w:p>
          <w:p w:rsidR="002A122F" w:rsidRPr="008A6052" w:rsidRDefault="002A122F" w:rsidP="0089456E">
            <w:pPr>
              <w:jc w:val="both"/>
              <w:rPr>
                <w:bCs/>
              </w:rPr>
            </w:pPr>
            <w:r w:rsidRPr="008A6052">
              <w:rPr>
                <w:bCs/>
              </w:rPr>
              <w:t xml:space="preserve">- BGH thực hiện và chỉ đạo các tổ </w:t>
            </w:r>
          </w:p>
          <w:p w:rsidR="004A6949" w:rsidRDefault="004A6949" w:rsidP="0089456E">
            <w:pPr>
              <w:jc w:val="both"/>
              <w:rPr>
                <w:bCs/>
              </w:rPr>
            </w:pPr>
          </w:p>
          <w:p w:rsidR="004A6949" w:rsidRDefault="004A6949" w:rsidP="0089456E">
            <w:pPr>
              <w:jc w:val="both"/>
              <w:rPr>
                <w:bCs/>
              </w:rPr>
            </w:pPr>
          </w:p>
          <w:p w:rsidR="002A122F" w:rsidRPr="008A6052" w:rsidRDefault="002A122F" w:rsidP="0089456E">
            <w:pPr>
              <w:jc w:val="both"/>
              <w:rPr>
                <w:bCs/>
              </w:rPr>
            </w:pPr>
            <w:r w:rsidRPr="008A6052">
              <w:rPr>
                <w:bCs/>
              </w:rPr>
              <w:t>- BGH &amp; BTTND trường học thực hiện</w:t>
            </w:r>
          </w:p>
          <w:p w:rsidR="002A122F" w:rsidRPr="008A6052" w:rsidRDefault="004A6949" w:rsidP="0089456E">
            <w:pPr>
              <w:jc w:val="both"/>
              <w:rPr>
                <w:bCs/>
              </w:rPr>
            </w:pPr>
            <w:r>
              <w:rPr>
                <w:bCs/>
              </w:rPr>
              <w:t>- Các tổ chuyên môn, tổ văn phòng</w:t>
            </w:r>
            <w:r w:rsidR="002A122F" w:rsidRPr="008A6052">
              <w:rPr>
                <w:bCs/>
              </w:rPr>
              <w:t>.</w:t>
            </w:r>
          </w:p>
          <w:p w:rsidR="002A122F" w:rsidRPr="008A6052" w:rsidRDefault="002A122F" w:rsidP="0089456E">
            <w:pPr>
              <w:jc w:val="both"/>
              <w:rPr>
                <w:bCs/>
              </w:rPr>
            </w:pPr>
            <w:r w:rsidRPr="008A6052">
              <w:rPr>
                <w:bCs/>
              </w:rPr>
              <w:t xml:space="preserve">- </w:t>
            </w:r>
            <w:r w:rsidR="004A6949">
              <w:rPr>
                <w:bCs/>
              </w:rPr>
              <w:t>Các tổ chuyên môn</w:t>
            </w:r>
            <w:r w:rsidRPr="008A6052">
              <w:rPr>
                <w:bCs/>
              </w:rPr>
              <w:t>.</w:t>
            </w:r>
          </w:p>
          <w:p w:rsidR="002A122F" w:rsidRDefault="002A122F" w:rsidP="0089456E">
            <w:pPr>
              <w:jc w:val="both"/>
              <w:rPr>
                <w:bCs/>
              </w:rPr>
            </w:pPr>
          </w:p>
          <w:p w:rsidR="002A122F" w:rsidRDefault="002A122F" w:rsidP="0089456E">
            <w:pPr>
              <w:jc w:val="both"/>
              <w:rPr>
                <w:bCs/>
              </w:rPr>
            </w:pPr>
          </w:p>
          <w:p w:rsidR="002A122F" w:rsidRPr="008A6052" w:rsidRDefault="004A6949" w:rsidP="0089456E">
            <w:pPr>
              <w:jc w:val="both"/>
            </w:pPr>
            <w:r>
              <w:rPr>
                <w:bCs/>
              </w:rPr>
              <w:t xml:space="preserve">- </w:t>
            </w:r>
            <w:r w:rsidR="002A122F">
              <w:rPr>
                <w:bCs/>
              </w:rPr>
              <w:t>Tiểu ban phổ cập</w:t>
            </w:r>
            <w:r w:rsidR="002A122F">
              <w:t>-PHT-</w:t>
            </w:r>
          </w:p>
          <w:p w:rsidR="002A122F" w:rsidRPr="006E7B98" w:rsidRDefault="002A122F" w:rsidP="0089456E">
            <w:pPr>
              <w:jc w:val="both"/>
              <w:rPr>
                <w:bCs/>
              </w:rPr>
            </w:pPr>
            <w:r>
              <w:rPr>
                <w:bCs/>
              </w:rPr>
              <w:t>- Bí thư chi đoàn; Tổng phụ</w:t>
            </w:r>
            <w:r w:rsidR="004A6949">
              <w:rPr>
                <w:bCs/>
              </w:rPr>
              <w:t xml:space="preserve"> </w:t>
            </w:r>
            <w:r>
              <w:rPr>
                <w:bCs/>
              </w:rPr>
              <w:t>trách đội thực hiện</w:t>
            </w:r>
          </w:p>
        </w:tc>
        <w:tc>
          <w:tcPr>
            <w:tcW w:w="3261" w:type="dxa"/>
            <w:tcBorders>
              <w:bottom w:val="dotted" w:sz="4" w:space="0" w:color="auto"/>
            </w:tcBorders>
          </w:tcPr>
          <w:p w:rsidR="002A122F" w:rsidRPr="008A6052" w:rsidRDefault="002A122F" w:rsidP="0089456E">
            <w:pPr>
              <w:rPr>
                <w:b/>
                <w:bCs/>
              </w:rPr>
            </w:pPr>
          </w:p>
        </w:tc>
      </w:tr>
      <w:tr w:rsidR="002A122F" w:rsidRPr="008A6052" w:rsidTr="0089456E">
        <w:tc>
          <w:tcPr>
            <w:tcW w:w="959" w:type="dxa"/>
            <w:tcBorders>
              <w:top w:val="dotted" w:sz="4" w:space="0" w:color="auto"/>
              <w:bottom w:val="dotted" w:sz="4" w:space="0" w:color="auto"/>
            </w:tcBorders>
          </w:tcPr>
          <w:p w:rsidR="002A122F" w:rsidRPr="008A6052" w:rsidRDefault="002A122F" w:rsidP="0089456E">
            <w:pPr>
              <w:jc w:val="both"/>
              <w:rPr>
                <w:b/>
                <w:bCs/>
              </w:rPr>
            </w:pPr>
          </w:p>
        </w:tc>
        <w:tc>
          <w:tcPr>
            <w:tcW w:w="5386" w:type="dxa"/>
            <w:tcBorders>
              <w:top w:val="dotted" w:sz="4" w:space="0" w:color="auto"/>
              <w:bottom w:val="dotted" w:sz="4" w:space="0" w:color="auto"/>
            </w:tcBorders>
          </w:tcPr>
          <w:p w:rsidR="002A122F" w:rsidRPr="008A6052" w:rsidRDefault="002A122F" w:rsidP="0089456E">
            <w:pPr>
              <w:jc w:val="both"/>
              <w:rPr>
                <w:b/>
                <w:bCs/>
              </w:rPr>
            </w:pPr>
          </w:p>
        </w:tc>
        <w:tc>
          <w:tcPr>
            <w:tcW w:w="5103" w:type="dxa"/>
            <w:tcBorders>
              <w:top w:val="dotted" w:sz="4" w:space="0" w:color="auto"/>
              <w:bottom w:val="dotted" w:sz="4" w:space="0" w:color="auto"/>
            </w:tcBorders>
          </w:tcPr>
          <w:p w:rsidR="002A122F" w:rsidRPr="008A6052" w:rsidRDefault="002A122F" w:rsidP="0089456E">
            <w:pPr>
              <w:jc w:val="both"/>
              <w:rPr>
                <w:b/>
                <w:bCs/>
              </w:rPr>
            </w:pPr>
          </w:p>
        </w:tc>
        <w:tc>
          <w:tcPr>
            <w:tcW w:w="3261" w:type="dxa"/>
            <w:tcBorders>
              <w:top w:val="dotted" w:sz="4" w:space="0" w:color="auto"/>
              <w:bottom w:val="dotted" w:sz="4" w:space="0" w:color="auto"/>
            </w:tcBorders>
          </w:tcPr>
          <w:p w:rsidR="002A122F" w:rsidRPr="008A6052" w:rsidRDefault="002A122F" w:rsidP="0089456E">
            <w:pPr>
              <w:jc w:val="center"/>
              <w:rPr>
                <w:b/>
                <w:bCs/>
              </w:rPr>
            </w:pPr>
          </w:p>
        </w:tc>
      </w:tr>
      <w:tr w:rsidR="002A122F" w:rsidRPr="008A6052" w:rsidTr="0089456E">
        <w:tc>
          <w:tcPr>
            <w:tcW w:w="959" w:type="dxa"/>
            <w:tcBorders>
              <w:top w:val="dotted" w:sz="4" w:space="0" w:color="auto"/>
              <w:bottom w:val="dotted" w:sz="4" w:space="0" w:color="auto"/>
            </w:tcBorders>
          </w:tcPr>
          <w:p w:rsidR="002A122F" w:rsidRPr="008A6052" w:rsidRDefault="002A122F" w:rsidP="0089456E">
            <w:pPr>
              <w:jc w:val="both"/>
            </w:pPr>
          </w:p>
        </w:tc>
        <w:tc>
          <w:tcPr>
            <w:tcW w:w="5386" w:type="dxa"/>
            <w:tcBorders>
              <w:top w:val="dotted" w:sz="4" w:space="0" w:color="auto"/>
              <w:bottom w:val="dotted" w:sz="4" w:space="0" w:color="auto"/>
            </w:tcBorders>
          </w:tcPr>
          <w:p w:rsidR="002A122F" w:rsidRPr="008A6052" w:rsidRDefault="002A122F" w:rsidP="0089456E">
            <w:pPr>
              <w:jc w:val="both"/>
            </w:pPr>
          </w:p>
        </w:tc>
        <w:tc>
          <w:tcPr>
            <w:tcW w:w="5103" w:type="dxa"/>
            <w:tcBorders>
              <w:top w:val="dotted" w:sz="4" w:space="0" w:color="auto"/>
              <w:bottom w:val="dotted" w:sz="4" w:space="0" w:color="auto"/>
            </w:tcBorders>
          </w:tcPr>
          <w:p w:rsidR="002A122F" w:rsidRPr="008A6052" w:rsidRDefault="002A122F" w:rsidP="0089456E">
            <w:pPr>
              <w:jc w:val="both"/>
              <w:rPr>
                <w:b/>
                <w:bCs/>
              </w:rPr>
            </w:pPr>
          </w:p>
        </w:tc>
        <w:tc>
          <w:tcPr>
            <w:tcW w:w="3261" w:type="dxa"/>
            <w:tcBorders>
              <w:top w:val="dotted" w:sz="4" w:space="0" w:color="auto"/>
              <w:bottom w:val="dotted" w:sz="4" w:space="0" w:color="auto"/>
            </w:tcBorders>
          </w:tcPr>
          <w:p w:rsidR="002A122F" w:rsidRPr="008A6052" w:rsidRDefault="002A122F" w:rsidP="0089456E">
            <w:pPr>
              <w:jc w:val="center"/>
              <w:rPr>
                <w:b/>
                <w:bCs/>
              </w:rPr>
            </w:pPr>
          </w:p>
        </w:tc>
      </w:tr>
      <w:tr w:rsidR="002A122F" w:rsidRPr="008A6052" w:rsidTr="00E8415C">
        <w:tc>
          <w:tcPr>
            <w:tcW w:w="959" w:type="dxa"/>
            <w:tcBorders>
              <w:bottom w:val="dotted" w:sz="4" w:space="0" w:color="auto"/>
            </w:tcBorders>
            <w:vAlign w:val="center"/>
          </w:tcPr>
          <w:p w:rsidR="002A122F" w:rsidRPr="008A6052" w:rsidRDefault="00E8415C" w:rsidP="00E8415C">
            <w:pPr>
              <w:jc w:val="center"/>
            </w:pPr>
            <w:r>
              <w:t>10</w:t>
            </w:r>
          </w:p>
        </w:tc>
        <w:tc>
          <w:tcPr>
            <w:tcW w:w="5386" w:type="dxa"/>
            <w:tcBorders>
              <w:bottom w:val="dotted" w:sz="4" w:space="0" w:color="auto"/>
            </w:tcBorders>
          </w:tcPr>
          <w:p w:rsidR="002A122F" w:rsidRPr="008A6052" w:rsidRDefault="002A122F" w:rsidP="0089456E">
            <w:pPr>
              <w:jc w:val="both"/>
            </w:pPr>
            <w:r w:rsidRPr="008A6052">
              <w:t>- Tổ chức Hội nghị CBVC.</w:t>
            </w:r>
          </w:p>
          <w:p w:rsidR="002A122F" w:rsidRPr="008A6052" w:rsidRDefault="002A122F" w:rsidP="0089456E">
            <w:pPr>
              <w:jc w:val="both"/>
            </w:pPr>
            <w:r>
              <w:t>- Chọn đội tuyển</w:t>
            </w:r>
            <w:r w:rsidR="00E8415C">
              <w:t>, tổ chức luyện tập bóng đá và thể dục Aerobic.</w:t>
            </w:r>
          </w:p>
          <w:p w:rsidR="002A122F" w:rsidRPr="008A6052" w:rsidRDefault="002A122F" w:rsidP="0089456E">
            <w:pPr>
              <w:jc w:val="both"/>
            </w:pPr>
            <w:r w:rsidRPr="008A6052">
              <w:t>- Tổ chức khám sức khỏe cho HS.</w:t>
            </w:r>
          </w:p>
          <w:p w:rsidR="002A122F" w:rsidRPr="008A6052" w:rsidRDefault="002A122F" w:rsidP="0089456E">
            <w:pPr>
              <w:jc w:val="both"/>
            </w:pPr>
            <w:r w:rsidRPr="008A6052">
              <w:t>-</w:t>
            </w:r>
            <w:r>
              <w:t xml:space="preserve"> Chỉ đạo thực hiện chuyên đề dạy học, </w:t>
            </w:r>
            <w:r w:rsidR="00E8415C">
              <w:t xml:space="preserve">ghi </w:t>
            </w:r>
            <w:r>
              <w:t>đánh giá học sinh</w:t>
            </w:r>
            <w:r w:rsidR="00E8415C">
              <w:t xml:space="preserve"> trên phần mềm điểm</w:t>
            </w:r>
            <w:r>
              <w:t>.</w:t>
            </w:r>
          </w:p>
          <w:p w:rsidR="002A122F" w:rsidRPr="008A6052" w:rsidRDefault="002A122F" w:rsidP="0089456E">
            <w:pPr>
              <w:jc w:val="both"/>
              <w:rPr>
                <w:bCs/>
              </w:rPr>
            </w:pPr>
            <w:r w:rsidRPr="008A6052">
              <w:rPr>
                <w:bCs/>
              </w:rPr>
              <w:t xml:space="preserve">- Kiểm tra toàn diện ,chuyên đề theo KH. </w:t>
            </w:r>
          </w:p>
          <w:p w:rsidR="002A122F" w:rsidRPr="008A6052" w:rsidRDefault="002A122F" w:rsidP="0089456E">
            <w:pPr>
              <w:jc w:val="both"/>
            </w:pPr>
            <w:r w:rsidRPr="008A6052">
              <w:t xml:space="preserve">- Tổ chức thi GV giỏi cấp trường; </w:t>
            </w:r>
            <w:r>
              <w:t xml:space="preserve">TPTĐ giỏi, </w:t>
            </w:r>
            <w:r w:rsidRPr="008A6052">
              <w:t>thi viết chữ đẹp &amp; nghiệm thu chất lượng sách – vở của học sinh.</w:t>
            </w:r>
          </w:p>
          <w:p w:rsidR="002A122F" w:rsidRDefault="002A122F" w:rsidP="00E8415C">
            <w:pPr>
              <w:jc w:val="both"/>
            </w:pPr>
            <w:r w:rsidRPr="008A6052">
              <w:t xml:space="preserve">- Chỉ đạo tham gia thi Olympic </w:t>
            </w:r>
            <w:r>
              <w:t>T.</w:t>
            </w:r>
            <w:r w:rsidRPr="008A6052">
              <w:t>Anh</w:t>
            </w:r>
            <w:r w:rsidR="00E8415C">
              <w:t>; violympic toán</w:t>
            </w:r>
            <w:r w:rsidR="00CB789C">
              <w:t>;</w:t>
            </w:r>
          </w:p>
          <w:p w:rsidR="00CB789C" w:rsidRPr="008A6052" w:rsidRDefault="00CB789C" w:rsidP="00E8415C">
            <w:pPr>
              <w:jc w:val="both"/>
            </w:pPr>
            <w:r>
              <w:t>- Liên đội triển khai các hoạt động:</w:t>
            </w:r>
            <w:r w:rsidR="00A70452">
              <w:t xml:space="preserve"> Công trình măng non chào mừng Đại hội ĐB toàn quốc lần thứ XII của Đảng, phong trào kế hoạch nhỏ, công tác chữ thập đỏ, …</w:t>
            </w:r>
          </w:p>
        </w:tc>
        <w:tc>
          <w:tcPr>
            <w:tcW w:w="5103" w:type="dxa"/>
            <w:tcBorders>
              <w:bottom w:val="dotted" w:sz="4" w:space="0" w:color="auto"/>
            </w:tcBorders>
          </w:tcPr>
          <w:p w:rsidR="002A122F" w:rsidRPr="008A6052" w:rsidRDefault="002A122F" w:rsidP="0089456E">
            <w:pPr>
              <w:jc w:val="both"/>
              <w:rPr>
                <w:bCs/>
              </w:rPr>
            </w:pPr>
            <w:r w:rsidRPr="008A6052">
              <w:rPr>
                <w:b/>
                <w:bCs/>
              </w:rPr>
              <w:t>-</w:t>
            </w:r>
            <w:r w:rsidRPr="008A6052">
              <w:rPr>
                <w:bCs/>
              </w:rPr>
              <w:t xml:space="preserve"> Toàn thể CBGV</w:t>
            </w:r>
            <w:r>
              <w:rPr>
                <w:bCs/>
              </w:rPr>
              <w:t xml:space="preserve"> – HT&amp;CTCĐ</w:t>
            </w:r>
          </w:p>
          <w:p w:rsidR="002A122F" w:rsidRPr="008A6052" w:rsidRDefault="002A122F" w:rsidP="0089456E">
            <w:pPr>
              <w:jc w:val="both"/>
              <w:rPr>
                <w:bCs/>
              </w:rPr>
            </w:pPr>
            <w:r w:rsidRPr="008A6052">
              <w:rPr>
                <w:bCs/>
              </w:rPr>
              <w:t xml:space="preserve">- </w:t>
            </w:r>
            <w:r>
              <w:rPr>
                <w:bCs/>
              </w:rPr>
              <w:t>Tổng phụtrách &amp; GV thể dục</w:t>
            </w:r>
          </w:p>
          <w:p w:rsidR="00E8415C" w:rsidRDefault="00E8415C" w:rsidP="0089456E">
            <w:pPr>
              <w:jc w:val="both"/>
              <w:rPr>
                <w:bCs/>
              </w:rPr>
            </w:pPr>
          </w:p>
          <w:p w:rsidR="002A122F" w:rsidRPr="008A6052" w:rsidRDefault="002A122F" w:rsidP="0089456E">
            <w:pPr>
              <w:jc w:val="both"/>
              <w:rPr>
                <w:bCs/>
              </w:rPr>
            </w:pPr>
            <w:r w:rsidRPr="008A6052">
              <w:rPr>
                <w:bCs/>
              </w:rPr>
              <w:t xml:space="preserve">- Xây dựng KH </w:t>
            </w:r>
            <w:r w:rsidR="00E8415C">
              <w:rPr>
                <w:bCs/>
              </w:rPr>
              <w:t>phối hợp với trạm y tế</w:t>
            </w:r>
            <w:r w:rsidRPr="008A6052">
              <w:rPr>
                <w:bCs/>
              </w:rPr>
              <w:t>.</w:t>
            </w:r>
          </w:p>
          <w:p w:rsidR="002A122F" w:rsidRPr="008A6052" w:rsidRDefault="002A122F" w:rsidP="0089456E">
            <w:pPr>
              <w:jc w:val="both"/>
              <w:rPr>
                <w:bCs/>
              </w:rPr>
            </w:pPr>
            <w:r w:rsidRPr="008A6052">
              <w:rPr>
                <w:bCs/>
              </w:rPr>
              <w:t>- Chỉ đạo giao nhiệm vụ thực hiện</w:t>
            </w:r>
          </w:p>
          <w:p w:rsidR="002A122F" w:rsidRPr="008A6052" w:rsidRDefault="002A122F" w:rsidP="0089456E">
            <w:pPr>
              <w:jc w:val="both"/>
              <w:rPr>
                <w:bCs/>
              </w:rPr>
            </w:pPr>
          </w:p>
          <w:p w:rsidR="002A122F" w:rsidRPr="008A6052" w:rsidRDefault="002A122F" w:rsidP="0089456E">
            <w:pPr>
              <w:jc w:val="both"/>
              <w:rPr>
                <w:bCs/>
              </w:rPr>
            </w:pPr>
            <w:r w:rsidRPr="008A6052">
              <w:rPr>
                <w:bCs/>
              </w:rPr>
              <w:t>- Tổ kiểm tra ( HT ra QĐ thành lập).</w:t>
            </w:r>
          </w:p>
          <w:p w:rsidR="002A122F" w:rsidRDefault="002A122F" w:rsidP="0089456E">
            <w:pPr>
              <w:jc w:val="both"/>
              <w:rPr>
                <w:bCs/>
              </w:rPr>
            </w:pPr>
            <w:r w:rsidRPr="008A6052">
              <w:rPr>
                <w:bCs/>
              </w:rPr>
              <w:t>- Xây dựng kế hoạch chỉ đạo thực hiện</w:t>
            </w:r>
            <w:r>
              <w:rPr>
                <w:bCs/>
              </w:rPr>
              <w:t>.</w:t>
            </w:r>
          </w:p>
          <w:p w:rsidR="002A122F" w:rsidRDefault="002A122F" w:rsidP="0089456E">
            <w:pPr>
              <w:jc w:val="both"/>
              <w:rPr>
                <w:bCs/>
              </w:rPr>
            </w:pPr>
          </w:p>
          <w:p w:rsidR="00E8415C" w:rsidRDefault="00E8415C" w:rsidP="0089456E">
            <w:pPr>
              <w:jc w:val="both"/>
              <w:rPr>
                <w:bCs/>
              </w:rPr>
            </w:pPr>
          </w:p>
          <w:p w:rsidR="002A122F" w:rsidRDefault="002A122F" w:rsidP="00E8415C">
            <w:pPr>
              <w:jc w:val="both"/>
              <w:rPr>
                <w:bCs/>
              </w:rPr>
            </w:pPr>
            <w:r>
              <w:rPr>
                <w:bCs/>
              </w:rPr>
              <w:t xml:space="preserve">- XD kế hoạch BD </w:t>
            </w:r>
            <w:r w:rsidR="00E8415C">
              <w:rPr>
                <w:bCs/>
              </w:rPr>
              <w:t>học sinh</w:t>
            </w:r>
            <w:r w:rsidR="00A70452">
              <w:rPr>
                <w:bCs/>
              </w:rPr>
              <w:t>.</w:t>
            </w:r>
          </w:p>
          <w:p w:rsidR="00A70452" w:rsidRDefault="00A70452" w:rsidP="00E8415C">
            <w:pPr>
              <w:jc w:val="both"/>
              <w:rPr>
                <w:bCs/>
              </w:rPr>
            </w:pPr>
          </w:p>
          <w:p w:rsidR="00A70452" w:rsidRPr="008A6052" w:rsidRDefault="00A70452" w:rsidP="00E8415C">
            <w:pPr>
              <w:jc w:val="both"/>
              <w:rPr>
                <w:bCs/>
              </w:rPr>
            </w:pPr>
            <w:r>
              <w:rPr>
                <w:bCs/>
              </w:rPr>
              <w:t>- Liên đội thực hiện theo kế hoạch.</w:t>
            </w:r>
          </w:p>
        </w:tc>
        <w:tc>
          <w:tcPr>
            <w:tcW w:w="3261" w:type="dxa"/>
            <w:tcBorders>
              <w:bottom w:val="dotted" w:sz="4" w:space="0" w:color="auto"/>
            </w:tcBorders>
          </w:tcPr>
          <w:p w:rsidR="002A122F" w:rsidRPr="008A6052" w:rsidRDefault="002A122F" w:rsidP="0089456E">
            <w:pPr>
              <w:rPr>
                <w:b/>
                <w:bCs/>
              </w:rPr>
            </w:pPr>
          </w:p>
        </w:tc>
      </w:tr>
      <w:tr w:rsidR="002A122F" w:rsidRPr="008A6052" w:rsidTr="0089456E">
        <w:tc>
          <w:tcPr>
            <w:tcW w:w="959" w:type="dxa"/>
            <w:tcBorders>
              <w:top w:val="dotted" w:sz="4" w:space="0" w:color="auto"/>
              <w:bottom w:val="dotted" w:sz="4" w:space="0" w:color="auto"/>
            </w:tcBorders>
          </w:tcPr>
          <w:p w:rsidR="002A122F" w:rsidRPr="008A6052" w:rsidRDefault="002A122F" w:rsidP="0089456E">
            <w:pPr>
              <w:jc w:val="both"/>
              <w:rPr>
                <w:b/>
                <w:bCs/>
              </w:rPr>
            </w:pPr>
          </w:p>
        </w:tc>
        <w:tc>
          <w:tcPr>
            <w:tcW w:w="5386" w:type="dxa"/>
            <w:tcBorders>
              <w:top w:val="dotted" w:sz="4" w:space="0" w:color="auto"/>
              <w:bottom w:val="dotted" w:sz="4" w:space="0" w:color="auto"/>
            </w:tcBorders>
          </w:tcPr>
          <w:p w:rsidR="002A122F" w:rsidRPr="008A6052" w:rsidRDefault="002A122F" w:rsidP="0089456E">
            <w:pPr>
              <w:jc w:val="both"/>
              <w:rPr>
                <w:b/>
                <w:bCs/>
              </w:rPr>
            </w:pPr>
          </w:p>
        </w:tc>
        <w:tc>
          <w:tcPr>
            <w:tcW w:w="5103" w:type="dxa"/>
            <w:tcBorders>
              <w:top w:val="dotted" w:sz="4" w:space="0" w:color="auto"/>
              <w:bottom w:val="dotted" w:sz="4" w:space="0" w:color="auto"/>
            </w:tcBorders>
          </w:tcPr>
          <w:p w:rsidR="002A122F" w:rsidRPr="008A6052" w:rsidRDefault="002A122F" w:rsidP="0089456E">
            <w:pPr>
              <w:jc w:val="both"/>
              <w:rPr>
                <w:b/>
                <w:bCs/>
              </w:rPr>
            </w:pPr>
          </w:p>
        </w:tc>
        <w:tc>
          <w:tcPr>
            <w:tcW w:w="3261" w:type="dxa"/>
            <w:tcBorders>
              <w:top w:val="dotted" w:sz="4" w:space="0" w:color="auto"/>
              <w:bottom w:val="dotted" w:sz="4" w:space="0" w:color="auto"/>
            </w:tcBorders>
          </w:tcPr>
          <w:p w:rsidR="002A122F" w:rsidRPr="008A6052" w:rsidRDefault="002A122F" w:rsidP="0089456E">
            <w:pPr>
              <w:jc w:val="center"/>
              <w:rPr>
                <w:b/>
                <w:bCs/>
              </w:rPr>
            </w:pPr>
          </w:p>
        </w:tc>
      </w:tr>
      <w:tr w:rsidR="002A122F" w:rsidRPr="008A6052" w:rsidTr="0089456E">
        <w:tc>
          <w:tcPr>
            <w:tcW w:w="959" w:type="dxa"/>
            <w:tcBorders>
              <w:top w:val="dotted" w:sz="4" w:space="0" w:color="auto"/>
              <w:bottom w:val="dotted" w:sz="4" w:space="0" w:color="auto"/>
            </w:tcBorders>
          </w:tcPr>
          <w:p w:rsidR="002A122F" w:rsidRPr="008A6052" w:rsidRDefault="002A122F" w:rsidP="0089456E">
            <w:pPr>
              <w:jc w:val="both"/>
              <w:rPr>
                <w:b/>
                <w:bCs/>
              </w:rPr>
            </w:pPr>
          </w:p>
        </w:tc>
        <w:tc>
          <w:tcPr>
            <w:tcW w:w="5386" w:type="dxa"/>
            <w:tcBorders>
              <w:top w:val="dotted" w:sz="4" w:space="0" w:color="auto"/>
              <w:bottom w:val="dotted" w:sz="4" w:space="0" w:color="auto"/>
            </w:tcBorders>
          </w:tcPr>
          <w:p w:rsidR="002A122F" w:rsidRPr="008A6052" w:rsidRDefault="002A122F" w:rsidP="0089456E">
            <w:pPr>
              <w:jc w:val="both"/>
              <w:rPr>
                <w:b/>
                <w:bCs/>
              </w:rPr>
            </w:pPr>
          </w:p>
        </w:tc>
        <w:tc>
          <w:tcPr>
            <w:tcW w:w="5103" w:type="dxa"/>
            <w:tcBorders>
              <w:top w:val="dotted" w:sz="4" w:space="0" w:color="auto"/>
              <w:bottom w:val="dotted" w:sz="4" w:space="0" w:color="auto"/>
            </w:tcBorders>
          </w:tcPr>
          <w:p w:rsidR="002A122F" w:rsidRPr="008A6052" w:rsidRDefault="002A122F" w:rsidP="0089456E">
            <w:pPr>
              <w:jc w:val="both"/>
              <w:rPr>
                <w:b/>
                <w:bCs/>
              </w:rPr>
            </w:pPr>
          </w:p>
        </w:tc>
        <w:tc>
          <w:tcPr>
            <w:tcW w:w="3261" w:type="dxa"/>
            <w:tcBorders>
              <w:top w:val="dotted" w:sz="4" w:space="0" w:color="auto"/>
              <w:bottom w:val="dotted" w:sz="4" w:space="0" w:color="auto"/>
            </w:tcBorders>
          </w:tcPr>
          <w:p w:rsidR="002A122F" w:rsidRPr="008A6052" w:rsidRDefault="002A122F" w:rsidP="0089456E">
            <w:pPr>
              <w:jc w:val="center"/>
              <w:rPr>
                <w:b/>
                <w:bCs/>
              </w:rPr>
            </w:pPr>
          </w:p>
        </w:tc>
      </w:tr>
      <w:tr w:rsidR="002A122F" w:rsidRPr="008A6052" w:rsidTr="00E8415C">
        <w:tc>
          <w:tcPr>
            <w:tcW w:w="959" w:type="dxa"/>
            <w:tcBorders>
              <w:top w:val="single" w:sz="4" w:space="0" w:color="auto"/>
              <w:bottom w:val="dotted" w:sz="4" w:space="0" w:color="auto"/>
            </w:tcBorders>
            <w:vAlign w:val="center"/>
          </w:tcPr>
          <w:p w:rsidR="002A122F" w:rsidRPr="008A6052" w:rsidRDefault="00E8415C" w:rsidP="00E8415C">
            <w:pPr>
              <w:jc w:val="center"/>
              <w:rPr>
                <w:bCs/>
              </w:rPr>
            </w:pPr>
            <w:r>
              <w:rPr>
                <w:bCs/>
              </w:rPr>
              <w:t>11</w:t>
            </w:r>
          </w:p>
        </w:tc>
        <w:tc>
          <w:tcPr>
            <w:tcW w:w="5386" w:type="dxa"/>
            <w:tcBorders>
              <w:top w:val="single" w:sz="4" w:space="0" w:color="auto"/>
              <w:bottom w:val="dotted" w:sz="4" w:space="0" w:color="auto"/>
            </w:tcBorders>
          </w:tcPr>
          <w:p w:rsidR="002A122F" w:rsidRPr="008A6052" w:rsidRDefault="002A122F" w:rsidP="0089456E">
            <w:pPr>
              <w:jc w:val="both"/>
              <w:rPr>
                <w:bCs/>
              </w:rPr>
            </w:pPr>
            <w:r w:rsidRPr="008A6052">
              <w:rPr>
                <w:bCs/>
              </w:rPr>
              <w:t>- Tiếp thục tổ chức thi GV giỏi cấp trường</w:t>
            </w:r>
            <w:r w:rsidR="00E8415C">
              <w:rPr>
                <w:bCs/>
              </w:rPr>
              <w:t>; thi vở sạch-chữa đẹp.</w:t>
            </w:r>
          </w:p>
          <w:p w:rsidR="00CB789C" w:rsidRDefault="002A122F" w:rsidP="0089456E">
            <w:pPr>
              <w:jc w:val="both"/>
              <w:rPr>
                <w:bCs/>
              </w:rPr>
            </w:pPr>
            <w:r w:rsidRPr="008A6052">
              <w:rPr>
                <w:bCs/>
              </w:rPr>
              <w:t>- Tổ chức thi giao lưu cô – trò</w:t>
            </w:r>
            <w:r w:rsidR="00CB789C">
              <w:rPr>
                <w:bCs/>
              </w:rPr>
              <w:t xml:space="preserve">; </w:t>
            </w:r>
            <w:r w:rsidRPr="008A6052">
              <w:rPr>
                <w:bCs/>
              </w:rPr>
              <w:t xml:space="preserve"> “ Nâng cao </w:t>
            </w:r>
            <w:r w:rsidRPr="008A6052">
              <w:rPr>
                <w:bCs/>
              </w:rPr>
              <w:lastRenderedPageBreak/>
              <w:t xml:space="preserve">kỹ năng </w:t>
            </w:r>
            <w:r w:rsidR="00CB789C">
              <w:rPr>
                <w:bCs/>
              </w:rPr>
              <w:t>hoạt động đội”</w:t>
            </w:r>
            <w:r w:rsidRPr="008A6052">
              <w:rPr>
                <w:bCs/>
              </w:rPr>
              <w:t xml:space="preserve">; </w:t>
            </w:r>
          </w:p>
          <w:p w:rsidR="002A122F" w:rsidRPr="008A6052" w:rsidRDefault="002A122F" w:rsidP="0089456E">
            <w:pPr>
              <w:jc w:val="both"/>
              <w:rPr>
                <w:bCs/>
              </w:rPr>
            </w:pPr>
            <w:r w:rsidRPr="008A6052">
              <w:rPr>
                <w:bCs/>
              </w:rPr>
              <w:t>- Kiểm tra toàn diện ,chuyên đề theo KH.</w:t>
            </w:r>
          </w:p>
          <w:p w:rsidR="002A122F" w:rsidRPr="008A6052" w:rsidRDefault="00E8415C" w:rsidP="0089456E">
            <w:pPr>
              <w:jc w:val="both"/>
              <w:rPr>
                <w:bCs/>
              </w:rPr>
            </w:pPr>
            <w:r>
              <w:rPr>
                <w:bCs/>
              </w:rPr>
              <w:t>- BD học sinh</w:t>
            </w:r>
            <w:r w:rsidR="002A122F" w:rsidRPr="008A6052">
              <w:rPr>
                <w:bCs/>
              </w:rPr>
              <w:t xml:space="preserve"> </w:t>
            </w:r>
            <w:r>
              <w:rPr>
                <w:bCs/>
              </w:rPr>
              <w:t xml:space="preserve">thi </w:t>
            </w:r>
            <w:r w:rsidR="002A122F">
              <w:rPr>
                <w:bCs/>
              </w:rPr>
              <w:t xml:space="preserve">Olympic </w:t>
            </w:r>
            <w:r>
              <w:rPr>
                <w:bCs/>
              </w:rPr>
              <w:t>trên mạng.</w:t>
            </w:r>
            <w:r w:rsidR="002A122F" w:rsidRPr="008A6052">
              <w:rPr>
                <w:bCs/>
              </w:rPr>
              <w:t xml:space="preserve"> </w:t>
            </w:r>
          </w:p>
          <w:p w:rsidR="002A122F" w:rsidRDefault="002A122F" w:rsidP="0089456E">
            <w:pPr>
              <w:jc w:val="both"/>
              <w:rPr>
                <w:bCs/>
              </w:rPr>
            </w:pPr>
            <w:r w:rsidRPr="008A6052">
              <w:rPr>
                <w:bCs/>
              </w:rPr>
              <w:t>- Tham gia thi bóng đá mini cấp huyện.</w:t>
            </w:r>
          </w:p>
          <w:p w:rsidR="00E8415C" w:rsidRPr="008A6052" w:rsidRDefault="00E8415C" w:rsidP="0089456E">
            <w:pPr>
              <w:jc w:val="both"/>
              <w:rPr>
                <w:bCs/>
              </w:rPr>
            </w:pPr>
            <w:r>
              <w:rPr>
                <w:bCs/>
              </w:rPr>
              <w:t>- Tổ chức 20/11 kết hợp chi tay chúc mừng CBGV nghi hưu</w:t>
            </w:r>
          </w:p>
        </w:tc>
        <w:tc>
          <w:tcPr>
            <w:tcW w:w="5103" w:type="dxa"/>
            <w:tcBorders>
              <w:top w:val="single" w:sz="4" w:space="0" w:color="auto"/>
              <w:bottom w:val="dotted" w:sz="4" w:space="0" w:color="auto"/>
            </w:tcBorders>
          </w:tcPr>
          <w:p w:rsidR="002A122F" w:rsidRDefault="002A122F" w:rsidP="0089456E">
            <w:pPr>
              <w:jc w:val="both"/>
              <w:rPr>
                <w:bCs/>
              </w:rPr>
            </w:pPr>
          </w:p>
          <w:p w:rsidR="00E8415C" w:rsidRDefault="00E8415C" w:rsidP="0089456E">
            <w:pPr>
              <w:jc w:val="both"/>
              <w:rPr>
                <w:bCs/>
              </w:rPr>
            </w:pPr>
          </w:p>
          <w:p w:rsidR="002A122F" w:rsidRPr="008A6052" w:rsidRDefault="002A122F" w:rsidP="0089456E">
            <w:pPr>
              <w:jc w:val="both"/>
              <w:rPr>
                <w:bCs/>
              </w:rPr>
            </w:pPr>
            <w:r w:rsidRPr="008A6052">
              <w:rPr>
                <w:bCs/>
              </w:rPr>
              <w:t xml:space="preserve">- Xây dựng KH </w:t>
            </w:r>
            <w:r w:rsidR="00E8415C">
              <w:rPr>
                <w:bCs/>
              </w:rPr>
              <w:t>và tổ chức thực hiện</w:t>
            </w:r>
          </w:p>
          <w:p w:rsidR="002A122F" w:rsidRPr="008A6052" w:rsidRDefault="002A122F" w:rsidP="0089456E">
            <w:pPr>
              <w:jc w:val="both"/>
              <w:rPr>
                <w:bCs/>
              </w:rPr>
            </w:pPr>
          </w:p>
          <w:p w:rsidR="002A122F" w:rsidRDefault="00E8415C" w:rsidP="0089456E">
            <w:pPr>
              <w:jc w:val="both"/>
              <w:rPr>
                <w:bCs/>
              </w:rPr>
            </w:pPr>
            <w:r>
              <w:rPr>
                <w:bCs/>
              </w:rPr>
              <w:t>- Thực hiên theo kế hoạch.</w:t>
            </w:r>
          </w:p>
          <w:p w:rsidR="00E8415C" w:rsidRDefault="00E8415C" w:rsidP="0089456E">
            <w:pPr>
              <w:jc w:val="both"/>
              <w:rPr>
                <w:bCs/>
              </w:rPr>
            </w:pPr>
          </w:p>
          <w:p w:rsidR="00E8415C" w:rsidRDefault="00E8415C" w:rsidP="0089456E">
            <w:pPr>
              <w:jc w:val="both"/>
              <w:rPr>
                <w:bCs/>
              </w:rPr>
            </w:pPr>
          </w:p>
          <w:p w:rsidR="00E8415C" w:rsidRPr="008A6052" w:rsidRDefault="00E8415C" w:rsidP="00E8415C">
            <w:pPr>
              <w:jc w:val="both"/>
              <w:rPr>
                <w:bCs/>
              </w:rPr>
            </w:pPr>
            <w:r w:rsidRPr="008A6052">
              <w:rPr>
                <w:bCs/>
              </w:rPr>
              <w:t xml:space="preserve">- Xây dựng KH </w:t>
            </w:r>
            <w:r>
              <w:rPr>
                <w:bCs/>
              </w:rPr>
              <w:t>và tổ chức thực hiện</w:t>
            </w:r>
          </w:p>
          <w:p w:rsidR="00E8415C" w:rsidRPr="00E8415C" w:rsidRDefault="00E8415C" w:rsidP="00E8415C">
            <w:pPr>
              <w:jc w:val="both"/>
              <w:rPr>
                <w:bCs/>
              </w:rPr>
            </w:pPr>
          </w:p>
        </w:tc>
        <w:tc>
          <w:tcPr>
            <w:tcW w:w="3261" w:type="dxa"/>
            <w:tcBorders>
              <w:top w:val="single" w:sz="4" w:space="0" w:color="auto"/>
              <w:bottom w:val="dotted" w:sz="4" w:space="0" w:color="auto"/>
            </w:tcBorders>
          </w:tcPr>
          <w:p w:rsidR="002A122F" w:rsidRPr="008A6052" w:rsidRDefault="002A122F" w:rsidP="0089456E">
            <w:pPr>
              <w:rPr>
                <w:bCs/>
              </w:rPr>
            </w:pPr>
          </w:p>
        </w:tc>
      </w:tr>
      <w:tr w:rsidR="002A122F" w:rsidRPr="008A6052" w:rsidTr="0089456E">
        <w:tc>
          <w:tcPr>
            <w:tcW w:w="959" w:type="dxa"/>
            <w:tcBorders>
              <w:top w:val="dotted" w:sz="4" w:space="0" w:color="auto"/>
              <w:bottom w:val="dotted" w:sz="4" w:space="0" w:color="auto"/>
            </w:tcBorders>
          </w:tcPr>
          <w:p w:rsidR="002A122F" w:rsidRPr="008A6052" w:rsidRDefault="002A122F" w:rsidP="0089456E">
            <w:pPr>
              <w:jc w:val="both"/>
              <w:rPr>
                <w:b/>
                <w:bCs/>
              </w:rPr>
            </w:pPr>
          </w:p>
        </w:tc>
        <w:tc>
          <w:tcPr>
            <w:tcW w:w="5386" w:type="dxa"/>
            <w:tcBorders>
              <w:top w:val="dotted" w:sz="4" w:space="0" w:color="auto"/>
              <w:bottom w:val="dotted" w:sz="4" w:space="0" w:color="auto"/>
            </w:tcBorders>
          </w:tcPr>
          <w:p w:rsidR="002A122F" w:rsidRPr="008A6052" w:rsidRDefault="002A122F" w:rsidP="0089456E">
            <w:pPr>
              <w:jc w:val="both"/>
              <w:rPr>
                <w:b/>
                <w:bCs/>
              </w:rPr>
            </w:pPr>
          </w:p>
        </w:tc>
        <w:tc>
          <w:tcPr>
            <w:tcW w:w="5103" w:type="dxa"/>
            <w:tcBorders>
              <w:top w:val="dotted" w:sz="4" w:space="0" w:color="auto"/>
              <w:bottom w:val="dotted" w:sz="4" w:space="0" w:color="auto"/>
            </w:tcBorders>
          </w:tcPr>
          <w:p w:rsidR="002A122F" w:rsidRPr="008A6052" w:rsidRDefault="002A122F" w:rsidP="0089456E">
            <w:pPr>
              <w:jc w:val="both"/>
              <w:rPr>
                <w:b/>
                <w:bCs/>
              </w:rPr>
            </w:pPr>
          </w:p>
        </w:tc>
        <w:tc>
          <w:tcPr>
            <w:tcW w:w="3261" w:type="dxa"/>
            <w:tcBorders>
              <w:top w:val="dotted" w:sz="4" w:space="0" w:color="auto"/>
              <w:bottom w:val="dotted" w:sz="4" w:space="0" w:color="auto"/>
            </w:tcBorders>
          </w:tcPr>
          <w:p w:rsidR="002A122F" w:rsidRPr="008A6052" w:rsidRDefault="002A122F" w:rsidP="0089456E">
            <w:pPr>
              <w:jc w:val="center"/>
              <w:rPr>
                <w:b/>
                <w:bCs/>
              </w:rPr>
            </w:pPr>
          </w:p>
        </w:tc>
      </w:tr>
      <w:tr w:rsidR="002A122F" w:rsidRPr="008A6052" w:rsidTr="0089456E">
        <w:tc>
          <w:tcPr>
            <w:tcW w:w="959" w:type="dxa"/>
            <w:tcBorders>
              <w:top w:val="dotted" w:sz="4" w:space="0" w:color="auto"/>
              <w:bottom w:val="single" w:sz="4" w:space="0" w:color="auto"/>
            </w:tcBorders>
          </w:tcPr>
          <w:p w:rsidR="002A122F" w:rsidRPr="008A6052" w:rsidRDefault="002A122F" w:rsidP="0089456E">
            <w:pPr>
              <w:jc w:val="both"/>
              <w:rPr>
                <w:b/>
                <w:bCs/>
              </w:rPr>
            </w:pPr>
          </w:p>
        </w:tc>
        <w:tc>
          <w:tcPr>
            <w:tcW w:w="5386" w:type="dxa"/>
            <w:tcBorders>
              <w:top w:val="dotted" w:sz="4" w:space="0" w:color="auto"/>
              <w:bottom w:val="single" w:sz="4" w:space="0" w:color="auto"/>
            </w:tcBorders>
          </w:tcPr>
          <w:p w:rsidR="002A122F" w:rsidRPr="008A6052" w:rsidRDefault="002A122F" w:rsidP="0089456E">
            <w:pPr>
              <w:jc w:val="both"/>
              <w:rPr>
                <w:b/>
                <w:bCs/>
              </w:rPr>
            </w:pPr>
          </w:p>
        </w:tc>
        <w:tc>
          <w:tcPr>
            <w:tcW w:w="5103" w:type="dxa"/>
            <w:tcBorders>
              <w:top w:val="dotted" w:sz="4" w:space="0" w:color="auto"/>
              <w:bottom w:val="single" w:sz="4" w:space="0" w:color="auto"/>
            </w:tcBorders>
          </w:tcPr>
          <w:p w:rsidR="002A122F" w:rsidRPr="008A6052" w:rsidRDefault="002A122F" w:rsidP="0089456E">
            <w:pPr>
              <w:jc w:val="both"/>
              <w:rPr>
                <w:b/>
                <w:bCs/>
              </w:rPr>
            </w:pPr>
          </w:p>
        </w:tc>
        <w:tc>
          <w:tcPr>
            <w:tcW w:w="3261" w:type="dxa"/>
            <w:tcBorders>
              <w:top w:val="dotted" w:sz="4" w:space="0" w:color="auto"/>
              <w:bottom w:val="single" w:sz="4" w:space="0" w:color="auto"/>
            </w:tcBorders>
          </w:tcPr>
          <w:p w:rsidR="002A122F" w:rsidRPr="008A6052" w:rsidRDefault="002A122F" w:rsidP="0089456E">
            <w:pPr>
              <w:jc w:val="center"/>
              <w:rPr>
                <w:b/>
                <w:bCs/>
              </w:rPr>
            </w:pPr>
          </w:p>
        </w:tc>
      </w:tr>
      <w:tr w:rsidR="002A122F" w:rsidRPr="008A6052" w:rsidTr="00420B51">
        <w:tc>
          <w:tcPr>
            <w:tcW w:w="959" w:type="dxa"/>
            <w:tcBorders>
              <w:top w:val="single" w:sz="4" w:space="0" w:color="auto"/>
              <w:bottom w:val="dotted" w:sz="4" w:space="0" w:color="auto"/>
            </w:tcBorders>
            <w:vAlign w:val="center"/>
          </w:tcPr>
          <w:p w:rsidR="002A122F" w:rsidRPr="008A6052" w:rsidRDefault="00420B51" w:rsidP="00420B51">
            <w:pPr>
              <w:jc w:val="center"/>
            </w:pPr>
            <w:r>
              <w:t>12</w:t>
            </w:r>
          </w:p>
        </w:tc>
        <w:tc>
          <w:tcPr>
            <w:tcW w:w="5386" w:type="dxa"/>
            <w:tcBorders>
              <w:top w:val="single" w:sz="4" w:space="0" w:color="auto"/>
              <w:bottom w:val="dotted" w:sz="4" w:space="0" w:color="auto"/>
            </w:tcBorders>
          </w:tcPr>
          <w:p w:rsidR="002A122F" w:rsidRPr="008A6052" w:rsidRDefault="002A122F" w:rsidP="0089456E">
            <w:pPr>
              <w:jc w:val="both"/>
            </w:pPr>
            <w:r w:rsidRPr="008A6052">
              <w:t>- T/c kiểm tra định kỳ cuối học kỳ I.</w:t>
            </w:r>
          </w:p>
          <w:p w:rsidR="002A122F" w:rsidRPr="008A6052" w:rsidRDefault="002A122F" w:rsidP="0089456E">
            <w:pPr>
              <w:jc w:val="both"/>
            </w:pPr>
            <w:r w:rsidRPr="008A6052">
              <w:rPr>
                <w:b/>
                <w:bCs/>
              </w:rPr>
              <w:t xml:space="preserve">- </w:t>
            </w:r>
            <w:r w:rsidRPr="008A6052">
              <w:t>Tham gia thi Tiếng Anh qua mạng cấp trường.</w:t>
            </w:r>
          </w:p>
          <w:p w:rsidR="002A122F" w:rsidRPr="008A6052" w:rsidRDefault="002A122F" w:rsidP="0089456E">
            <w:pPr>
              <w:jc w:val="both"/>
            </w:pPr>
            <w:r w:rsidRPr="008A6052">
              <w:t>- Tổ chức hoạt động ngày quốc phòng toàn dân 22/12</w:t>
            </w:r>
            <w:r w:rsidR="00420B51">
              <w:t>.</w:t>
            </w:r>
          </w:p>
          <w:p w:rsidR="002A122F" w:rsidRPr="008A6052" w:rsidRDefault="002A122F" w:rsidP="0089456E">
            <w:pPr>
              <w:jc w:val="both"/>
            </w:pPr>
            <w:r>
              <w:t xml:space="preserve">- Cung ứng SGK,  học </w:t>
            </w:r>
            <w:r w:rsidRPr="008A6052">
              <w:t>kỳ II.</w:t>
            </w:r>
          </w:p>
          <w:p w:rsidR="002A122F" w:rsidRPr="008A6052" w:rsidRDefault="002A122F" w:rsidP="0089456E">
            <w:pPr>
              <w:jc w:val="both"/>
            </w:pPr>
            <w:r w:rsidRPr="008A6052">
              <w:t>- Sơ kết HKI;</w:t>
            </w:r>
          </w:p>
        </w:tc>
        <w:tc>
          <w:tcPr>
            <w:tcW w:w="5103" w:type="dxa"/>
            <w:tcBorders>
              <w:top w:val="single" w:sz="4" w:space="0" w:color="auto"/>
              <w:bottom w:val="dotted" w:sz="4" w:space="0" w:color="auto"/>
            </w:tcBorders>
          </w:tcPr>
          <w:p w:rsidR="002A122F" w:rsidRPr="008A6052" w:rsidRDefault="00420B51" w:rsidP="0089456E">
            <w:pPr>
              <w:jc w:val="both"/>
              <w:rPr>
                <w:bCs/>
              </w:rPr>
            </w:pPr>
            <w:r>
              <w:rPr>
                <w:bCs/>
              </w:rPr>
              <w:t>- Xây dựng KH và tổ chức thực hiện.</w:t>
            </w:r>
          </w:p>
          <w:p w:rsidR="00420B51" w:rsidRPr="008A6052" w:rsidRDefault="00420B51" w:rsidP="00420B51">
            <w:pPr>
              <w:jc w:val="both"/>
              <w:rPr>
                <w:bCs/>
              </w:rPr>
            </w:pPr>
            <w:r>
              <w:rPr>
                <w:bCs/>
              </w:rPr>
              <w:t>- Xây dựng KH và tổ chức thực hiện.</w:t>
            </w:r>
          </w:p>
          <w:p w:rsidR="002A122F" w:rsidRPr="008A6052" w:rsidRDefault="002A122F" w:rsidP="0089456E">
            <w:pPr>
              <w:jc w:val="both"/>
              <w:rPr>
                <w:b/>
                <w:bCs/>
              </w:rPr>
            </w:pPr>
          </w:p>
          <w:p w:rsidR="002A122F" w:rsidRPr="008A6052" w:rsidRDefault="002A122F" w:rsidP="0089456E">
            <w:pPr>
              <w:jc w:val="both"/>
              <w:rPr>
                <w:bCs/>
              </w:rPr>
            </w:pPr>
            <w:r w:rsidRPr="008A6052">
              <w:rPr>
                <w:bCs/>
              </w:rPr>
              <w:t xml:space="preserve">- </w:t>
            </w:r>
            <w:r w:rsidR="00420B51">
              <w:rPr>
                <w:bCs/>
              </w:rPr>
              <w:t>Tổ chức hội khoẻ phù đổng.</w:t>
            </w:r>
          </w:p>
          <w:p w:rsidR="002A122F" w:rsidRPr="008A6052" w:rsidRDefault="002A122F" w:rsidP="0089456E">
            <w:pPr>
              <w:jc w:val="both"/>
              <w:rPr>
                <w:b/>
                <w:bCs/>
              </w:rPr>
            </w:pPr>
          </w:p>
          <w:p w:rsidR="002A122F" w:rsidRPr="00420B51" w:rsidRDefault="00420B51" w:rsidP="00420B51">
            <w:pPr>
              <w:jc w:val="both"/>
              <w:rPr>
                <w:bCs/>
              </w:rPr>
            </w:pPr>
            <w:r w:rsidRPr="00420B51">
              <w:rPr>
                <w:bCs/>
              </w:rPr>
              <w:t>- Tổ thư viện-thiết bị</w:t>
            </w:r>
          </w:p>
        </w:tc>
        <w:tc>
          <w:tcPr>
            <w:tcW w:w="3261" w:type="dxa"/>
            <w:tcBorders>
              <w:top w:val="single" w:sz="4" w:space="0" w:color="auto"/>
              <w:bottom w:val="dotted" w:sz="4" w:space="0" w:color="auto"/>
            </w:tcBorders>
          </w:tcPr>
          <w:p w:rsidR="002A122F" w:rsidRPr="008A6052" w:rsidRDefault="002A122F" w:rsidP="0089456E">
            <w:pPr>
              <w:rPr>
                <w:bCs/>
              </w:rPr>
            </w:pPr>
          </w:p>
        </w:tc>
      </w:tr>
      <w:tr w:rsidR="002A122F" w:rsidRPr="008A6052" w:rsidTr="0089456E">
        <w:tc>
          <w:tcPr>
            <w:tcW w:w="959" w:type="dxa"/>
            <w:tcBorders>
              <w:top w:val="dotted" w:sz="4" w:space="0" w:color="auto"/>
              <w:bottom w:val="dotted" w:sz="4" w:space="0" w:color="auto"/>
            </w:tcBorders>
          </w:tcPr>
          <w:p w:rsidR="002A122F" w:rsidRPr="008A6052" w:rsidRDefault="002A122F" w:rsidP="0089456E">
            <w:pPr>
              <w:jc w:val="both"/>
              <w:rPr>
                <w:b/>
                <w:bCs/>
              </w:rPr>
            </w:pPr>
          </w:p>
        </w:tc>
        <w:tc>
          <w:tcPr>
            <w:tcW w:w="5386" w:type="dxa"/>
            <w:tcBorders>
              <w:top w:val="dotted" w:sz="4" w:space="0" w:color="auto"/>
              <w:bottom w:val="dotted" w:sz="4" w:space="0" w:color="auto"/>
            </w:tcBorders>
          </w:tcPr>
          <w:p w:rsidR="002A122F" w:rsidRPr="008A6052" w:rsidRDefault="002A122F" w:rsidP="0089456E">
            <w:pPr>
              <w:jc w:val="both"/>
              <w:rPr>
                <w:b/>
                <w:bCs/>
              </w:rPr>
            </w:pPr>
          </w:p>
        </w:tc>
        <w:tc>
          <w:tcPr>
            <w:tcW w:w="5103" w:type="dxa"/>
            <w:tcBorders>
              <w:top w:val="dotted" w:sz="4" w:space="0" w:color="auto"/>
              <w:bottom w:val="dotted" w:sz="4" w:space="0" w:color="auto"/>
            </w:tcBorders>
          </w:tcPr>
          <w:p w:rsidR="002A122F" w:rsidRPr="008A6052" w:rsidRDefault="002A122F" w:rsidP="0089456E">
            <w:pPr>
              <w:jc w:val="both"/>
              <w:rPr>
                <w:b/>
                <w:bCs/>
              </w:rPr>
            </w:pPr>
          </w:p>
        </w:tc>
        <w:tc>
          <w:tcPr>
            <w:tcW w:w="3261" w:type="dxa"/>
            <w:tcBorders>
              <w:top w:val="dotted" w:sz="4" w:space="0" w:color="auto"/>
              <w:bottom w:val="dotted" w:sz="4" w:space="0" w:color="auto"/>
            </w:tcBorders>
          </w:tcPr>
          <w:p w:rsidR="002A122F" w:rsidRPr="008A6052" w:rsidRDefault="002A122F" w:rsidP="0089456E">
            <w:pPr>
              <w:jc w:val="center"/>
              <w:rPr>
                <w:b/>
                <w:bCs/>
              </w:rPr>
            </w:pPr>
          </w:p>
        </w:tc>
      </w:tr>
      <w:tr w:rsidR="002A122F" w:rsidRPr="008A6052" w:rsidTr="0089456E">
        <w:tc>
          <w:tcPr>
            <w:tcW w:w="959" w:type="dxa"/>
            <w:tcBorders>
              <w:top w:val="dotted" w:sz="4" w:space="0" w:color="auto"/>
              <w:bottom w:val="single" w:sz="4" w:space="0" w:color="auto"/>
            </w:tcBorders>
          </w:tcPr>
          <w:p w:rsidR="002A122F" w:rsidRPr="008A6052" w:rsidRDefault="002A122F" w:rsidP="0089456E">
            <w:pPr>
              <w:jc w:val="both"/>
              <w:rPr>
                <w:b/>
                <w:bCs/>
              </w:rPr>
            </w:pPr>
          </w:p>
        </w:tc>
        <w:tc>
          <w:tcPr>
            <w:tcW w:w="5386" w:type="dxa"/>
            <w:tcBorders>
              <w:top w:val="dotted" w:sz="4" w:space="0" w:color="auto"/>
              <w:bottom w:val="single" w:sz="4" w:space="0" w:color="auto"/>
            </w:tcBorders>
          </w:tcPr>
          <w:p w:rsidR="002A122F" w:rsidRPr="008A6052" w:rsidRDefault="002A122F" w:rsidP="0089456E">
            <w:pPr>
              <w:jc w:val="both"/>
              <w:rPr>
                <w:b/>
                <w:bCs/>
              </w:rPr>
            </w:pPr>
          </w:p>
        </w:tc>
        <w:tc>
          <w:tcPr>
            <w:tcW w:w="5103" w:type="dxa"/>
            <w:tcBorders>
              <w:top w:val="dotted" w:sz="4" w:space="0" w:color="auto"/>
              <w:bottom w:val="single" w:sz="4" w:space="0" w:color="auto"/>
            </w:tcBorders>
          </w:tcPr>
          <w:p w:rsidR="002A122F" w:rsidRPr="008A6052" w:rsidRDefault="002A122F" w:rsidP="0089456E">
            <w:pPr>
              <w:jc w:val="both"/>
              <w:rPr>
                <w:b/>
                <w:bCs/>
              </w:rPr>
            </w:pPr>
          </w:p>
        </w:tc>
        <w:tc>
          <w:tcPr>
            <w:tcW w:w="3261" w:type="dxa"/>
            <w:tcBorders>
              <w:top w:val="dotted" w:sz="4" w:space="0" w:color="auto"/>
              <w:bottom w:val="single" w:sz="4" w:space="0" w:color="auto"/>
            </w:tcBorders>
          </w:tcPr>
          <w:p w:rsidR="002A122F" w:rsidRPr="008A6052" w:rsidRDefault="002A122F" w:rsidP="0089456E">
            <w:pPr>
              <w:jc w:val="center"/>
              <w:rPr>
                <w:b/>
                <w:bCs/>
              </w:rPr>
            </w:pPr>
          </w:p>
        </w:tc>
      </w:tr>
      <w:tr w:rsidR="002A122F" w:rsidRPr="008A6052" w:rsidTr="00420B51">
        <w:tc>
          <w:tcPr>
            <w:tcW w:w="959" w:type="dxa"/>
            <w:tcBorders>
              <w:top w:val="single" w:sz="4" w:space="0" w:color="auto"/>
              <w:bottom w:val="dotted" w:sz="4" w:space="0" w:color="auto"/>
            </w:tcBorders>
            <w:vAlign w:val="center"/>
          </w:tcPr>
          <w:p w:rsidR="002A122F" w:rsidRPr="008A6052" w:rsidRDefault="00420B51" w:rsidP="00420B51">
            <w:pPr>
              <w:jc w:val="center"/>
            </w:pPr>
            <w:r>
              <w:t>1 và 2</w:t>
            </w:r>
          </w:p>
        </w:tc>
        <w:tc>
          <w:tcPr>
            <w:tcW w:w="5386" w:type="dxa"/>
            <w:tcBorders>
              <w:top w:val="single" w:sz="4" w:space="0" w:color="auto"/>
              <w:bottom w:val="dotted" w:sz="4" w:space="0" w:color="auto"/>
            </w:tcBorders>
          </w:tcPr>
          <w:p w:rsidR="002A122F" w:rsidRPr="008A6052" w:rsidRDefault="002A122F" w:rsidP="0089456E">
            <w:pPr>
              <w:jc w:val="both"/>
            </w:pPr>
            <w:r w:rsidRPr="008A6052">
              <w:t>- Họp PHHS giữa năm học.</w:t>
            </w:r>
          </w:p>
          <w:p w:rsidR="002A122F" w:rsidRPr="008A6052" w:rsidRDefault="002A122F" w:rsidP="0089456E">
            <w:pPr>
              <w:jc w:val="both"/>
            </w:pPr>
            <w:r w:rsidRPr="008A6052">
              <w:t xml:space="preserve">- Tổ </w:t>
            </w:r>
            <w:r w:rsidR="00420B51">
              <w:t>chức Hội giảng mừng Đảng Q. vinh; thi GV chủ nhiệm giỏi.</w:t>
            </w:r>
          </w:p>
          <w:p w:rsidR="002A122F" w:rsidRPr="008A6052" w:rsidRDefault="002A122F" w:rsidP="0089456E">
            <w:pPr>
              <w:jc w:val="both"/>
            </w:pPr>
            <w:r w:rsidRPr="008A6052">
              <w:t>- Hoàn thiện điều tra trẻ sinh năm 201</w:t>
            </w:r>
            <w:r>
              <w:t>4</w:t>
            </w:r>
            <w:r w:rsidRPr="008A6052">
              <w:t>.</w:t>
            </w:r>
          </w:p>
          <w:p w:rsidR="002A122F" w:rsidRDefault="00420B51" w:rsidP="0089456E">
            <w:pPr>
              <w:jc w:val="both"/>
            </w:pPr>
            <w:r>
              <w:t>- Chuẩn bị tốt các điều kiện cho học sinh</w:t>
            </w:r>
            <w:r w:rsidR="002A122F" w:rsidRPr="008A6052">
              <w:t xml:space="preserve"> thi Olympic</w:t>
            </w:r>
            <w:r w:rsidR="002A122F">
              <w:t xml:space="preserve"> môn học.</w:t>
            </w:r>
          </w:p>
          <w:p w:rsidR="00420B51" w:rsidRDefault="00420B51" w:rsidP="0089456E">
            <w:pPr>
              <w:jc w:val="both"/>
            </w:pPr>
            <w:r>
              <w:t>- Tham gia thi GVG huyện</w:t>
            </w:r>
            <w:r w:rsidR="00CB789C">
              <w:t>.</w:t>
            </w:r>
          </w:p>
          <w:p w:rsidR="00CB789C" w:rsidRDefault="00CB789C" w:rsidP="0089456E">
            <w:pPr>
              <w:jc w:val="both"/>
            </w:pPr>
            <w:r>
              <w:t>- Tập trung bồi dưỡng học sinh thi tin học trẻ.</w:t>
            </w:r>
          </w:p>
          <w:p w:rsidR="002A122F" w:rsidRPr="008A6052" w:rsidRDefault="002A122F" w:rsidP="00420B51">
            <w:pPr>
              <w:jc w:val="both"/>
              <w:rPr>
                <w:b/>
                <w:bCs/>
              </w:rPr>
            </w:pPr>
          </w:p>
        </w:tc>
        <w:tc>
          <w:tcPr>
            <w:tcW w:w="5103" w:type="dxa"/>
            <w:tcBorders>
              <w:top w:val="single" w:sz="4" w:space="0" w:color="auto"/>
              <w:bottom w:val="dotted" w:sz="4" w:space="0" w:color="auto"/>
            </w:tcBorders>
          </w:tcPr>
          <w:p w:rsidR="002A122F" w:rsidRPr="008A6052" w:rsidRDefault="002A122F" w:rsidP="0089456E">
            <w:pPr>
              <w:jc w:val="both"/>
              <w:rPr>
                <w:bCs/>
              </w:rPr>
            </w:pPr>
            <w:r w:rsidRPr="008A6052">
              <w:rPr>
                <w:b/>
                <w:bCs/>
              </w:rPr>
              <w:t>-</w:t>
            </w:r>
            <w:r w:rsidRPr="008A6052">
              <w:rPr>
                <w:bCs/>
              </w:rPr>
              <w:t xml:space="preserve"> Họp BCH =&gt; Họp từng lớp.</w:t>
            </w:r>
          </w:p>
          <w:p w:rsidR="00420B51" w:rsidRPr="008A6052" w:rsidRDefault="002A122F" w:rsidP="00420B51">
            <w:pPr>
              <w:jc w:val="both"/>
              <w:rPr>
                <w:bCs/>
              </w:rPr>
            </w:pPr>
            <w:r w:rsidRPr="008A6052">
              <w:rPr>
                <w:bCs/>
              </w:rPr>
              <w:t xml:space="preserve">- </w:t>
            </w:r>
            <w:r w:rsidR="00420B51">
              <w:rPr>
                <w:bCs/>
              </w:rPr>
              <w:t>Xây dựng KH và tổ chức thực hiện.</w:t>
            </w:r>
          </w:p>
          <w:p w:rsidR="002A122F" w:rsidRPr="008A6052" w:rsidRDefault="002A122F" w:rsidP="0089456E">
            <w:pPr>
              <w:jc w:val="both"/>
              <w:rPr>
                <w:bCs/>
              </w:rPr>
            </w:pPr>
          </w:p>
          <w:p w:rsidR="002A122F" w:rsidRPr="008A6052" w:rsidRDefault="002A122F" w:rsidP="0089456E">
            <w:pPr>
              <w:jc w:val="both"/>
              <w:rPr>
                <w:bCs/>
              </w:rPr>
            </w:pPr>
          </w:p>
          <w:p w:rsidR="002A122F" w:rsidRDefault="002A122F" w:rsidP="00420B51">
            <w:pPr>
              <w:jc w:val="both"/>
              <w:rPr>
                <w:bCs/>
              </w:rPr>
            </w:pPr>
          </w:p>
          <w:p w:rsidR="00420B51" w:rsidRDefault="00420B51" w:rsidP="00420B51">
            <w:pPr>
              <w:jc w:val="both"/>
              <w:rPr>
                <w:bCs/>
              </w:rPr>
            </w:pPr>
          </w:p>
          <w:p w:rsidR="00420B51" w:rsidRDefault="00420B51" w:rsidP="00420B51">
            <w:pPr>
              <w:jc w:val="both"/>
              <w:rPr>
                <w:bCs/>
              </w:rPr>
            </w:pPr>
            <w:r>
              <w:rPr>
                <w:bCs/>
              </w:rPr>
              <w:t xml:space="preserve">- BGH và các tổ chuyên môn, </w:t>
            </w:r>
          </w:p>
          <w:p w:rsidR="00A70452" w:rsidRPr="008A6052" w:rsidRDefault="00A70452" w:rsidP="00420B51">
            <w:pPr>
              <w:jc w:val="both"/>
              <w:rPr>
                <w:bCs/>
              </w:rPr>
            </w:pPr>
            <w:r>
              <w:rPr>
                <w:bCs/>
              </w:rPr>
              <w:t>- BGH, gioá viên dạy tin học.</w:t>
            </w:r>
          </w:p>
        </w:tc>
        <w:tc>
          <w:tcPr>
            <w:tcW w:w="3261" w:type="dxa"/>
            <w:tcBorders>
              <w:top w:val="single" w:sz="4" w:space="0" w:color="auto"/>
              <w:bottom w:val="dotted" w:sz="4" w:space="0" w:color="auto"/>
            </w:tcBorders>
          </w:tcPr>
          <w:p w:rsidR="002A122F" w:rsidRPr="008A6052" w:rsidRDefault="002A122F" w:rsidP="0089456E">
            <w:pPr>
              <w:rPr>
                <w:b/>
                <w:bCs/>
              </w:rPr>
            </w:pPr>
          </w:p>
        </w:tc>
      </w:tr>
      <w:tr w:rsidR="002A122F" w:rsidRPr="008A6052" w:rsidTr="0089456E">
        <w:tc>
          <w:tcPr>
            <w:tcW w:w="959" w:type="dxa"/>
            <w:tcBorders>
              <w:top w:val="dotted" w:sz="4" w:space="0" w:color="auto"/>
              <w:bottom w:val="single" w:sz="4" w:space="0" w:color="auto"/>
            </w:tcBorders>
          </w:tcPr>
          <w:p w:rsidR="002A122F" w:rsidRPr="008A6052" w:rsidRDefault="002A122F" w:rsidP="0089456E">
            <w:pPr>
              <w:jc w:val="both"/>
              <w:rPr>
                <w:b/>
                <w:bCs/>
              </w:rPr>
            </w:pPr>
          </w:p>
        </w:tc>
        <w:tc>
          <w:tcPr>
            <w:tcW w:w="5386" w:type="dxa"/>
            <w:tcBorders>
              <w:top w:val="dotted" w:sz="4" w:space="0" w:color="auto"/>
              <w:bottom w:val="single" w:sz="4" w:space="0" w:color="auto"/>
            </w:tcBorders>
          </w:tcPr>
          <w:p w:rsidR="002A122F" w:rsidRPr="008A6052" w:rsidRDefault="002A122F" w:rsidP="0089456E">
            <w:pPr>
              <w:jc w:val="both"/>
              <w:rPr>
                <w:b/>
                <w:bCs/>
              </w:rPr>
            </w:pPr>
          </w:p>
        </w:tc>
        <w:tc>
          <w:tcPr>
            <w:tcW w:w="5103" w:type="dxa"/>
            <w:tcBorders>
              <w:top w:val="dotted" w:sz="4" w:space="0" w:color="auto"/>
              <w:bottom w:val="single" w:sz="4" w:space="0" w:color="auto"/>
            </w:tcBorders>
          </w:tcPr>
          <w:p w:rsidR="002A122F" w:rsidRPr="008A6052" w:rsidRDefault="002A122F" w:rsidP="0089456E">
            <w:pPr>
              <w:jc w:val="both"/>
              <w:rPr>
                <w:b/>
                <w:bCs/>
              </w:rPr>
            </w:pPr>
          </w:p>
        </w:tc>
        <w:tc>
          <w:tcPr>
            <w:tcW w:w="3261" w:type="dxa"/>
            <w:tcBorders>
              <w:top w:val="dotted" w:sz="4" w:space="0" w:color="auto"/>
              <w:bottom w:val="single" w:sz="4" w:space="0" w:color="auto"/>
            </w:tcBorders>
          </w:tcPr>
          <w:p w:rsidR="002A122F" w:rsidRPr="008A6052" w:rsidRDefault="002A122F" w:rsidP="0089456E">
            <w:pPr>
              <w:jc w:val="center"/>
              <w:rPr>
                <w:b/>
                <w:bCs/>
              </w:rPr>
            </w:pPr>
          </w:p>
        </w:tc>
      </w:tr>
      <w:tr w:rsidR="002A122F" w:rsidRPr="008A6052" w:rsidTr="00A70452">
        <w:tc>
          <w:tcPr>
            <w:tcW w:w="959" w:type="dxa"/>
            <w:tcBorders>
              <w:top w:val="single" w:sz="4" w:space="0" w:color="auto"/>
              <w:bottom w:val="dotted" w:sz="4" w:space="0" w:color="auto"/>
            </w:tcBorders>
            <w:vAlign w:val="center"/>
          </w:tcPr>
          <w:p w:rsidR="002A122F" w:rsidRDefault="00A70452" w:rsidP="00A70452">
            <w:pPr>
              <w:jc w:val="center"/>
            </w:pPr>
            <w:r>
              <w:t>3</w:t>
            </w:r>
          </w:p>
        </w:tc>
        <w:tc>
          <w:tcPr>
            <w:tcW w:w="5386" w:type="dxa"/>
            <w:tcBorders>
              <w:top w:val="single" w:sz="4" w:space="0" w:color="auto"/>
              <w:bottom w:val="dotted" w:sz="4" w:space="0" w:color="auto"/>
            </w:tcBorders>
          </w:tcPr>
          <w:p w:rsidR="00420B51" w:rsidRPr="008A6052" w:rsidRDefault="00420B51" w:rsidP="00420B51">
            <w:pPr>
              <w:jc w:val="both"/>
            </w:pPr>
            <w:r>
              <w:t>- Hoàn thiện các điều kiện đề nghị kiểm tra công nhận trường đạt chuẩn quốc gia mức độ II.</w:t>
            </w:r>
          </w:p>
          <w:p w:rsidR="002A122F" w:rsidRPr="008A6052" w:rsidRDefault="002A122F" w:rsidP="0089456E">
            <w:pPr>
              <w:jc w:val="both"/>
            </w:pPr>
            <w:r>
              <w:lastRenderedPageBreak/>
              <w:t>- Tham gia thi</w:t>
            </w:r>
            <w:r w:rsidRPr="008A6052">
              <w:t xml:space="preserve"> Olympic </w:t>
            </w:r>
            <w:r>
              <w:t xml:space="preserve">môn học </w:t>
            </w:r>
            <w:r w:rsidRPr="008A6052">
              <w:t>lớp 5, T anh và viết chữ đẹp.</w:t>
            </w:r>
          </w:p>
          <w:p w:rsidR="002A122F" w:rsidRPr="008A6052" w:rsidRDefault="002A122F" w:rsidP="0089456E">
            <w:pPr>
              <w:jc w:val="both"/>
            </w:pPr>
            <w:r w:rsidRPr="008A6052">
              <w:t>- Nghiệm thu</w:t>
            </w:r>
            <w:r w:rsidR="000646E9">
              <w:t>: Sáng kiến.</w:t>
            </w:r>
          </w:p>
          <w:p w:rsidR="002A122F" w:rsidRDefault="00C34AF7" w:rsidP="00A70452">
            <w:pPr>
              <w:jc w:val="both"/>
            </w:pPr>
            <w:r>
              <w:t>- Tham gia liên hoan phụ trách sao giỏi cấp huyện.</w:t>
            </w:r>
          </w:p>
          <w:p w:rsidR="00C34AF7" w:rsidRPr="008A6052" w:rsidRDefault="00C34AF7" w:rsidP="00C34AF7">
            <w:pPr>
              <w:jc w:val="both"/>
            </w:pPr>
            <w:r>
              <w:t>- Tổ chức kỷ niệm ngày TL ĐTNCSHCM</w:t>
            </w:r>
          </w:p>
        </w:tc>
        <w:tc>
          <w:tcPr>
            <w:tcW w:w="5103" w:type="dxa"/>
            <w:tcBorders>
              <w:top w:val="single" w:sz="4" w:space="0" w:color="auto"/>
              <w:bottom w:val="dotted" w:sz="4" w:space="0" w:color="auto"/>
            </w:tcBorders>
          </w:tcPr>
          <w:p w:rsidR="00A70452" w:rsidRDefault="002A122F" w:rsidP="00A70452">
            <w:pPr>
              <w:jc w:val="both"/>
              <w:rPr>
                <w:bCs/>
              </w:rPr>
            </w:pPr>
            <w:r w:rsidRPr="00A70452">
              <w:rPr>
                <w:bCs/>
              </w:rPr>
              <w:lastRenderedPageBreak/>
              <w:t xml:space="preserve">- </w:t>
            </w:r>
            <w:r w:rsidR="00A70452" w:rsidRPr="00A70452">
              <w:rPr>
                <w:bCs/>
              </w:rPr>
              <w:t>Tham mưu với UBND t</w:t>
            </w:r>
            <w:r w:rsidRPr="00A70452">
              <w:rPr>
                <w:bCs/>
              </w:rPr>
              <w:t xml:space="preserve">hành lập </w:t>
            </w:r>
            <w:r w:rsidR="00A70452">
              <w:rPr>
                <w:bCs/>
              </w:rPr>
              <w:t>Hội đồng tự kiểm tra đánh giá</w:t>
            </w:r>
          </w:p>
          <w:p w:rsidR="00A70452" w:rsidRDefault="00A70452" w:rsidP="00A70452">
            <w:pPr>
              <w:jc w:val="both"/>
              <w:rPr>
                <w:bCs/>
              </w:rPr>
            </w:pPr>
          </w:p>
          <w:p w:rsidR="002A122F" w:rsidRDefault="002A122F" w:rsidP="00A70452">
            <w:pPr>
              <w:jc w:val="both"/>
              <w:rPr>
                <w:bCs/>
              </w:rPr>
            </w:pPr>
            <w:r w:rsidRPr="008A6052">
              <w:rPr>
                <w:bCs/>
              </w:rPr>
              <w:lastRenderedPageBreak/>
              <w:t>- thực hiện theo HD của PGD</w:t>
            </w:r>
          </w:p>
          <w:p w:rsidR="00A70452" w:rsidRDefault="00A70452" w:rsidP="00A70452">
            <w:pPr>
              <w:jc w:val="both"/>
              <w:rPr>
                <w:bCs/>
              </w:rPr>
            </w:pPr>
          </w:p>
          <w:p w:rsidR="00A70452" w:rsidRDefault="00A70452" w:rsidP="00A70452">
            <w:pPr>
              <w:jc w:val="both"/>
              <w:rPr>
                <w:bCs/>
              </w:rPr>
            </w:pPr>
            <w:r>
              <w:rPr>
                <w:bCs/>
              </w:rPr>
              <w:t xml:space="preserve">- </w:t>
            </w:r>
            <w:r w:rsidRPr="00A70452">
              <w:rPr>
                <w:bCs/>
              </w:rPr>
              <w:t xml:space="preserve">Thành lập </w:t>
            </w:r>
            <w:r>
              <w:rPr>
                <w:bCs/>
              </w:rPr>
              <w:t>Hội đồng</w:t>
            </w:r>
            <w:r w:rsidR="00C34AF7">
              <w:rPr>
                <w:bCs/>
              </w:rPr>
              <w:t>;</w:t>
            </w:r>
          </w:p>
          <w:p w:rsidR="00C34AF7" w:rsidRDefault="00C34AF7" w:rsidP="00A70452">
            <w:pPr>
              <w:jc w:val="both"/>
              <w:rPr>
                <w:bCs/>
              </w:rPr>
            </w:pPr>
            <w:r>
              <w:rPr>
                <w:bCs/>
              </w:rPr>
              <w:t>- Liên đội thực hiện.</w:t>
            </w:r>
          </w:p>
          <w:p w:rsidR="00C34AF7" w:rsidRDefault="00C34AF7" w:rsidP="00A70452">
            <w:pPr>
              <w:jc w:val="both"/>
              <w:rPr>
                <w:bCs/>
              </w:rPr>
            </w:pPr>
          </w:p>
          <w:p w:rsidR="00C34AF7" w:rsidRPr="00C34AF7" w:rsidRDefault="00C34AF7" w:rsidP="00C34AF7">
            <w:pPr>
              <w:pStyle w:val="ListParagraph"/>
              <w:numPr>
                <w:ilvl w:val="0"/>
                <w:numId w:val="13"/>
              </w:numPr>
              <w:jc w:val="both"/>
              <w:rPr>
                <w:bCs/>
              </w:rPr>
            </w:pPr>
            <w:r>
              <w:rPr>
                <w:bCs/>
              </w:rPr>
              <w:t>Chi đoàn thực hiện</w:t>
            </w:r>
          </w:p>
        </w:tc>
        <w:tc>
          <w:tcPr>
            <w:tcW w:w="3261" w:type="dxa"/>
            <w:tcBorders>
              <w:top w:val="single" w:sz="4" w:space="0" w:color="auto"/>
              <w:bottom w:val="dotted" w:sz="4" w:space="0" w:color="auto"/>
            </w:tcBorders>
          </w:tcPr>
          <w:p w:rsidR="002A122F" w:rsidRPr="008A6052" w:rsidRDefault="002A122F" w:rsidP="0089456E">
            <w:pPr>
              <w:rPr>
                <w:b/>
                <w:bCs/>
              </w:rPr>
            </w:pPr>
          </w:p>
        </w:tc>
      </w:tr>
      <w:tr w:rsidR="002A122F" w:rsidRPr="008A6052" w:rsidTr="0089456E">
        <w:tc>
          <w:tcPr>
            <w:tcW w:w="959" w:type="dxa"/>
            <w:tcBorders>
              <w:top w:val="dotted" w:sz="4" w:space="0" w:color="auto"/>
              <w:bottom w:val="dotted" w:sz="4" w:space="0" w:color="auto"/>
            </w:tcBorders>
          </w:tcPr>
          <w:p w:rsidR="002A122F" w:rsidRPr="008A6052" w:rsidRDefault="002A122F" w:rsidP="0089456E">
            <w:pPr>
              <w:jc w:val="both"/>
              <w:rPr>
                <w:b/>
                <w:bCs/>
              </w:rPr>
            </w:pPr>
          </w:p>
        </w:tc>
        <w:tc>
          <w:tcPr>
            <w:tcW w:w="5386" w:type="dxa"/>
            <w:tcBorders>
              <w:top w:val="dotted" w:sz="4" w:space="0" w:color="auto"/>
              <w:bottom w:val="dotted" w:sz="4" w:space="0" w:color="auto"/>
            </w:tcBorders>
          </w:tcPr>
          <w:p w:rsidR="002A122F" w:rsidRPr="008A6052" w:rsidRDefault="002A122F" w:rsidP="0089456E">
            <w:pPr>
              <w:jc w:val="both"/>
              <w:rPr>
                <w:b/>
                <w:bCs/>
              </w:rPr>
            </w:pPr>
          </w:p>
        </w:tc>
        <w:tc>
          <w:tcPr>
            <w:tcW w:w="5103" w:type="dxa"/>
            <w:tcBorders>
              <w:top w:val="dotted" w:sz="4" w:space="0" w:color="auto"/>
              <w:bottom w:val="dotted" w:sz="4" w:space="0" w:color="auto"/>
            </w:tcBorders>
          </w:tcPr>
          <w:p w:rsidR="002A122F" w:rsidRPr="008A6052" w:rsidRDefault="002A122F" w:rsidP="0089456E">
            <w:pPr>
              <w:jc w:val="both"/>
              <w:rPr>
                <w:b/>
                <w:bCs/>
              </w:rPr>
            </w:pPr>
          </w:p>
        </w:tc>
        <w:tc>
          <w:tcPr>
            <w:tcW w:w="3261" w:type="dxa"/>
            <w:tcBorders>
              <w:top w:val="dotted" w:sz="4" w:space="0" w:color="auto"/>
              <w:bottom w:val="dotted" w:sz="4" w:space="0" w:color="auto"/>
            </w:tcBorders>
          </w:tcPr>
          <w:p w:rsidR="002A122F" w:rsidRPr="008A6052" w:rsidRDefault="002A122F" w:rsidP="0089456E">
            <w:pPr>
              <w:jc w:val="center"/>
              <w:rPr>
                <w:b/>
                <w:bCs/>
              </w:rPr>
            </w:pPr>
          </w:p>
        </w:tc>
      </w:tr>
      <w:tr w:rsidR="002A122F" w:rsidRPr="008A6052" w:rsidTr="0089456E">
        <w:tc>
          <w:tcPr>
            <w:tcW w:w="959" w:type="dxa"/>
            <w:tcBorders>
              <w:top w:val="dotted" w:sz="4" w:space="0" w:color="auto"/>
              <w:bottom w:val="single" w:sz="4" w:space="0" w:color="auto"/>
            </w:tcBorders>
          </w:tcPr>
          <w:p w:rsidR="002A122F" w:rsidRPr="008A6052" w:rsidRDefault="002A122F" w:rsidP="0089456E">
            <w:pPr>
              <w:jc w:val="both"/>
              <w:rPr>
                <w:b/>
                <w:bCs/>
              </w:rPr>
            </w:pPr>
          </w:p>
        </w:tc>
        <w:tc>
          <w:tcPr>
            <w:tcW w:w="5386" w:type="dxa"/>
            <w:tcBorders>
              <w:top w:val="dotted" w:sz="4" w:space="0" w:color="auto"/>
              <w:bottom w:val="single" w:sz="4" w:space="0" w:color="auto"/>
            </w:tcBorders>
          </w:tcPr>
          <w:p w:rsidR="002A122F" w:rsidRPr="008A6052" w:rsidRDefault="002A122F" w:rsidP="0089456E">
            <w:pPr>
              <w:jc w:val="both"/>
              <w:rPr>
                <w:b/>
                <w:bCs/>
              </w:rPr>
            </w:pPr>
          </w:p>
        </w:tc>
        <w:tc>
          <w:tcPr>
            <w:tcW w:w="5103" w:type="dxa"/>
            <w:tcBorders>
              <w:top w:val="dotted" w:sz="4" w:space="0" w:color="auto"/>
              <w:bottom w:val="single" w:sz="4" w:space="0" w:color="auto"/>
            </w:tcBorders>
          </w:tcPr>
          <w:p w:rsidR="002A122F" w:rsidRPr="008A6052" w:rsidRDefault="002A122F" w:rsidP="0089456E">
            <w:pPr>
              <w:jc w:val="both"/>
              <w:rPr>
                <w:b/>
                <w:bCs/>
              </w:rPr>
            </w:pPr>
          </w:p>
        </w:tc>
        <w:tc>
          <w:tcPr>
            <w:tcW w:w="3261" w:type="dxa"/>
            <w:tcBorders>
              <w:top w:val="dotted" w:sz="4" w:space="0" w:color="auto"/>
              <w:bottom w:val="single" w:sz="4" w:space="0" w:color="auto"/>
            </w:tcBorders>
          </w:tcPr>
          <w:p w:rsidR="002A122F" w:rsidRPr="008A6052" w:rsidRDefault="002A122F" w:rsidP="0089456E">
            <w:pPr>
              <w:jc w:val="center"/>
              <w:rPr>
                <w:b/>
                <w:bCs/>
              </w:rPr>
            </w:pPr>
          </w:p>
        </w:tc>
      </w:tr>
      <w:tr w:rsidR="00E92408" w:rsidRPr="008A6052" w:rsidTr="005172DB">
        <w:tc>
          <w:tcPr>
            <w:tcW w:w="959" w:type="dxa"/>
            <w:vMerge w:val="restart"/>
            <w:tcBorders>
              <w:top w:val="single" w:sz="4" w:space="0" w:color="auto"/>
            </w:tcBorders>
            <w:vAlign w:val="center"/>
          </w:tcPr>
          <w:p w:rsidR="000646E9" w:rsidRDefault="000646E9" w:rsidP="000646E9">
            <w:pPr>
              <w:jc w:val="center"/>
            </w:pPr>
          </w:p>
          <w:p w:rsidR="00E92408" w:rsidRPr="008A6052" w:rsidRDefault="00E92408" w:rsidP="000646E9">
            <w:pPr>
              <w:jc w:val="center"/>
            </w:pPr>
            <w:r>
              <w:t>4và 5</w:t>
            </w:r>
          </w:p>
        </w:tc>
        <w:tc>
          <w:tcPr>
            <w:tcW w:w="5386" w:type="dxa"/>
            <w:vMerge w:val="restart"/>
            <w:tcBorders>
              <w:top w:val="single" w:sz="4" w:space="0" w:color="auto"/>
            </w:tcBorders>
          </w:tcPr>
          <w:p w:rsidR="00E92408" w:rsidRPr="008A6052" w:rsidRDefault="00E92408" w:rsidP="000646E9">
            <w:pPr>
              <w:jc w:val="both"/>
            </w:pPr>
            <w:r w:rsidRPr="008A6052">
              <w:t xml:space="preserve">- Tham gia  thi </w:t>
            </w:r>
            <w:r>
              <w:t xml:space="preserve">Olympic </w:t>
            </w:r>
            <w:r w:rsidRPr="008A6052">
              <w:t>Tiếng Anh cấp tỉnh.</w:t>
            </w:r>
          </w:p>
          <w:p w:rsidR="00E92408" w:rsidRPr="008A6052" w:rsidRDefault="00E92408" w:rsidP="000646E9">
            <w:pPr>
              <w:jc w:val="both"/>
            </w:pPr>
            <w:r w:rsidRPr="008A6052">
              <w:t>- Nghiệm thu cuộc thi tự làm đồ dùng dạ</w:t>
            </w:r>
            <w:r w:rsidR="000646E9">
              <w:t>y học.</w:t>
            </w:r>
          </w:p>
          <w:p w:rsidR="00E92408" w:rsidRPr="008A6052" w:rsidRDefault="00E92408" w:rsidP="000646E9">
            <w:pPr>
              <w:jc w:val="both"/>
            </w:pPr>
            <w:r w:rsidRPr="008A6052">
              <w:t>- Chỉ đạo các lớp tăng cường ôn tập, nghiệm thu và bàn giao chất lượng cuối năm.</w:t>
            </w:r>
          </w:p>
          <w:p w:rsidR="00E92408" w:rsidRPr="008A6052" w:rsidRDefault="00E92408" w:rsidP="000646E9">
            <w:pPr>
              <w:jc w:val="both"/>
            </w:pPr>
            <w:r w:rsidRPr="008A6052">
              <w:t>- Xét duyệt HS lên lớp, HS thi lại, HS hoàn thành chương trình Tiểu học.</w:t>
            </w:r>
          </w:p>
          <w:p w:rsidR="00E92408" w:rsidRPr="008A6052" w:rsidRDefault="00E92408" w:rsidP="000646E9">
            <w:pPr>
              <w:jc w:val="both"/>
            </w:pPr>
            <w:r w:rsidRPr="008A6052">
              <w:t>- Xét duyệt đánh giá viên chức, đánh giá thi đua cuối năm.</w:t>
            </w:r>
          </w:p>
          <w:p w:rsidR="00E92408" w:rsidRPr="008A6052" w:rsidRDefault="00E92408" w:rsidP="000646E9">
            <w:pPr>
              <w:jc w:val="both"/>
            </w:pPr>
            <w:r w:rsidRPr="008A6052">
              <w:t>- Tổ chức họp PHHS và tổng kết cuối năm  học.</w:t>
            </w:r>
          </w:p>
          <w:p w:rsidR="00E92408" w:rsidRDefault="00E92408" w:rsidP="000646E9">
            <w:pPr>
              <w:jc w:val="both"/>
            </w:pPr>
            <w:r w:rsidRPr="008A6052">
              <w:t>- Nghiệm thu kết quả tự học.</w:t>
            </w:r>
          </w:p>
          <w:p w:rsidR="000646E9" w:rsidRPr="008A6052" w:rsidRDefault="000646E9" w:rsidP="000646E9">
            <w:pPr>
              <w:jc w:val="both"/>
              <w:rPr>
                <w:bCs/>
              </w:rPr>
            </w:pPr>
            <w:r w:rsidRPr="008A6052">
              <w:rPr>
                <w:b/>
                <w:bCs/>
              </w:rPr>
              <w:t xml:space="preserve">- </w:t>
            </w:r>
            <w:r w:rsidRPr="008A6052">
              <w:rPr>
                <w:bCs/>
              </w:rPr>
              <w:t>Tổ chức dạy bơi cho học sinh.</w:t>
            </w:r>
          </w:p>
          <w:p w:rsidR="00E92408" w:rsidRPr="008A6052" w:rsidRDefault="00E92408" w:rsidP="000646E9">
            <w:pPr>
              <w:jc w:val="both"/>
            </w:pPr>
            <w:r w:rsidRPr="008A6052">
              <w:t>- Bàn giao học sinh với xã Đoàn</w:t>
            </w:r>
          </w:p>
          <w:p w:rsidR="00E92408" w:rsidRPr="008A6052" w:rsidRDefault="00E92408" w:rsidP="000646E9">
            <w:pPr>
              <w:jc w:val="both"/>
            </w:pPr>
            <w:r w:rsidRPr="008A6052">
              <w:t xml:space="preserve">- Xây dựng kế hoạch dạy bơi trong hè. </w:t>
            </w:r>
          </w:p>
        </w:tc>
        <w:tc>
          <w:tcPr>
            <w:tcW w:w="5103" w:type="dxa"/>
            <w:vMerge w:val="restart"/>
            <w:tcBorders>
              <w:top w:val="single" w:sz="4" w:space="0" w:color="auto"/>
            </w:tcBorders>
          </w:tcPr>
          <w:p w:rsidR="00E92408" w:rsidRPr="008A6052" w:rsidRDefault="00E92408" w:rsidP="000646E9">
            <w:pPr>
              <w:jc w:val="both"/>
              <w:rPr>
                <w:bCs/>
              </w:rPr>
            </w:pPr>
            <w:r w:rsidRPr="008A6052">
              <w:rPr>
                <w:bCs/>
              </w:rPr>
              <w:t>- Thực hiện theo HD của SGD</w:t>
            </w:r>
          </w:p>
          <w:p w:rsidR="00E92408" w:rsidRPr="008A6052" w:rsidRDefault="000646E9" w:rsidP="000646E9">
            <w:pPr>
              <w:jc w:val="both"/>
              <w:rPr>
                <w:bCs/>
              </w:rPr>
            </w:pPr>
            <w:r>
              <w:rPr>
                <w:bCs/>
              </w:rPr>
              <w:t>- XD kế hoạch và tổ chức thực hiện.</w:t>
            </w:r>
          </w:p>
          <w:p w:rsidR="00E92408" w:rsidRPr="008A6052" w:rsidRDefault="00E92408" w:rsidP="000646E9">
            <w:pPr>
              <w:jc w:val="both"/>
              <w:rPr>
                <w:b/>
                <w:bCs/>
              </w:rPr>
            </w:pPr>
          </w:p>
          <w:p w:rsidR="00E92408" w:rsidRPr="008A6052" w:rsidRDefault="00E92408" w:rsidP="000646E9">
            <w:pPr>
              <w:jc w:val="both"/>
              <w:rPr>
                <w:bCs/>
              </w:rPr>
            </w:pPr>
            <w:r w:rsidRPr="008A6052">
              <w:rPr>
                <w:bCs/>
              </w:rPr>
              <w:t>- Kiểm tra, đôn đốc…; phụ đạo học sinh yếu</w:t>
            </w:r>
          </w:p>
          <w:p w:rsidR="00E92408" w:rsidRPr="008A6052" w:rsidRDefault="00E92408" w:rsidP="000646E9">
            <w:pPr>
              <w:jc w:val="both"/>
              <w:rPr>
                <w:bCs/>
              </w:rPr>
            </w:pPr>
            <w:r w:rsidRPr="008A6052">
              <w:rPr>
                <w:bCs/>
              </w:rPr>
              <w:t>- TL hội đồng…</w:t>
            </w:r>
          </w:p>
          <w:p w:rsidR="00E92408" w:rsidRPr="008A6052" w:rsidRDefault="00E92408" w:rsidP="000646E9">
            <w:pPr>
              <w:jc w:val="both"/>
              <w:rPr>
                <w:bCs/>
              </w:rPr>
            </w:pPr>
          </w:p>
          <w:p w:rsidR="00E92408" w:rsidRPr="008A6052" w:rsidRDefault="00E92408" w:rsidP="000646E9">
            <w:pPr>
              <w:jc w:val="both"/>
              <w:rPr>
                <w:bCs/>
              </w:rPr>
            </w:pPr>
            <w:r w:rsidRPr="008A6052">
              <w:rPr>
                <w:bCs/>
              </w:rPr>
              <w:t>- Thành lập hội đồng…..</w:t>
            </w:r>
          </w:p>
          <w:p w:rsidR="00E92408" w:rsidRPr="008A6052" w:rsidRDefault="00E92408" w:rsidP="000646E9">
            <w:pPr>
              <w:jc w:val="both"/>
              <w:rPr>
                <w:bCs/>
              </w:rPr>
            </w:pPr>
          </w:p>
          <w:p w:rsidR="00E92408" w:rsidRPr="008A6052" w:rsidRDefault="00E92408" w:rsidP="000646E9">
            <w:pPr>
              <w:jc w:val="both"/>
              <w:rPr>
                <w:bCs/>
              </w:rPr>
            </w:pPr>
          </w:p>
          <w:p w:rsidR="00E92408" w:rsidRPr="008A6052" w:rsidRDefault="00E92408" w:rsidP="000646E9">
            <w:pPr>
              <w:jc w:val="both"/>
              <w:rPr>
                <w:bCs/>
              </w:rPr>
            </w:pPr>
          </w:p>
          <w:p w:rsidR="00E92408" w:rsidRPr="008A6052" w:rsidRDefault="00E92408" w:rsidP="000646E9">
            <w:pPr>
              <w:jc w:val="both"/>
              <w:rPr>
                <w:bCs/>
              </w:rPr>
            </w:pPr>
            <w:r w:rsidRPr="008A6052">
              <w:rPr>
                <w:bCs/>
              </w:rPr>
              <w:t>- TL ban giám khảo….</w:t>
            </w:r>
          </w:p>
          <w:p w:rsidR="00E92408" w:rsidRPr="008A6052" w:rsidRDefault="00E92408" w:rsidP="000646E9">
            <w:pPr>
              <w:jc w:val="both"/>
              <w:rPr>
                <w:bCs/>
              </w:rPr>
            </w:pPr>
          </w:p>
          <w:p w:rsidR="00E92408" w:rsidRPr="008A6052" w:rsidRDefault="00E92408" w:rsidP="000646E9">
            <w:pPr>
              <w:jc w:val="both"/>
              <w:rPr>
                <w:b/>
                <w:bCs/>
              </w:rPr>
            </w:pPr>
            <w:r w:rsidRPr="008A6052">
              <w:rPr>
                <w:bCs/>
              </w:rPr>
              <w:t>- BGH thực hiện</w:t>
            </w:r>
          </w:p>
        </w:tc>
        <w:tc>
          <w:tcPr>
            <w:tcW w:w="3261" w:type="dxa"/>
            <w:tcBorders>
              <w:top w:val="single" w:sz="4" w:space="0" w:color="auto"/>
              <w:bottom w:val="single" w:sz="4" w:space="0" w:color="auto"/>
            </w:tcBorders>
          </w:tcPr>
          <w:p w:rsidR="00E92408" w:rsidRPr="008A6052" w:rsidRDefault="00E92408" w:rsidP="000646E9">
            <w:pPr>
              <w:rPr>
                <w:bCs/>
              </w:rPr>
            </w:pPr>
          </w:p>
        </w:tc>
      </w:tr>
      <w:tr w:rsidR="00E92408" w:rsidRPr="008A6052" w:rsidTr="005172DB">
        <w:tc>
          <w:tcPr>
            <w:tcW w:w="959" w:type="dxa"/>
            <w:vMerge/>
            <w:tcBorders>
              <w:bottom w:val="dotted" w:sz="4" w:space="0" w:color="auto"/>
            </w:tcBorders>
          </w:tcPr>
          <w:p w:rsidR="00E92408" w:rsidRPr="008A6052" w:rsidRDefault="00E92408" w:rsidP="0089456E">
            <w:pPr>
              <w:jc w:val="both"/>
            </w:pPr>
          </w:p>
        </w:tc>
        <w:tc>
          <w:tcPr>
            <w:tcW w:w="5386" w:type="dxa"/>
            <w:vMerge/>
            <w:tcBorders>
              <w:bottom w:val="dotted" w:sz="4" w:space="0" w:color="auto"/>
            </w:tcBorders>
          </w:tcPr>
          <w:p w:rsidR="00E92408" w:rsidRPr="008A6052" w:rsidRDefault="00E92408" w:rsidP="0089456E">
            <w:pPr>
              <w:jc w:val="both"/>
            </w:pPr>
          </w:p>
        </w:tc>
        <w:tc>
          <w:tcPr>
            <w:tcW w:w="5103" w:type="dxa"/>
            <w:vMerge/>
            <w:tcBorders>
              <w:bottom w:val="dotted" w:sz="4" w:space="0" w:color="auto"/>
            </w:tcBorders>
          </w:tcPr>
          <w:p w:rsidR="00E92408" w:rsidRPr="008A6052" w:rsidRDefault="00E92408" w:rsidP="0089456E">
            <w:pPr>
              <w:jc w:val="both"/>
              <w:rPr>
                <w:bCs/>
              </w:rPr>
            </w:pPr>
          </w:p>
        </w:tc>
        <w:tc>
          <w:tcPr>
            <w:tcW w:w="3261" w:type="dxa"/>
            <w:tcBorders>
              <w:top w:val="single" w:sz="4" w:space="0" w:color="auto"/>
              <w:bottom w:val="dotted" w:sz="4" w:space="0" w:color="auto"/>
            </w:tcBorders>
          </w:tcPr>
          <w:p w:rsidR="00E92408" w:rsidRPr="008A6052" w:rsidRDefault="00E92408" w:rsidP="0089456E">
            <w:pPr>
              <w:rPr>
                <w:bCs/>
              </w:rPr>
            </w:pPr>
          </w:p>
        </w:tc>
      </w:tr>
      <w:tr w:rsidR="002A122F" w:rsidRPr="008A6052" w:rsidTr="0089456E">
        <w:tc>
          <w:tcPr>
            <w:tcW w:w="959" w:type="dxa"/>
            <w:tcBorders>
              <w:top w:val="dotted" w:sz="4" w:space="0" w:color="auto"/>
              <w:bottom w:val="dotted" w:sz="4" w:space="0" w:color="auto"/>
            </w:tcBorders>
          </w:tcPr>
          <w:p w:rsidR="002A122F" w:rsidRPr="008A6052" w:rsidRDefault="002A122F" w:rsidP="0089456E">
            <w:pPr>
              <w:jc w:val="both"/>
              <w:rPr>
                <w:b/>
                <w:bCs/>
              </w:rPr>
            </w:pPr>
          </w:p>
        </w:tc>
        <w:tc>
          <w:tcPr>
            <w:tcW w:w="5386" w:type="dxa"/>
            <w:tcBorders>
              <w:top w:val="dotted" w:sz="4" w:space="0" w:color="auto"/>
              <w:bottom w:val="dotted" w:sz="4" w:space="0" w:color="auto"/>
            </w:tcBorders>
          </w:tcPr>
          <w:p w:rsidR="002A122F" w:rsidRPr="008A6052" w:rsidRDefault="002A122F" w:rsidP="0089456E">
            <w:pPr>
              <w:jc w:val="both"/>
              <w:rPr>
                <w:b/>
                <w:bCs/>
              </w:rPr>
            </w:pPr>
          </w:p>
        </w:tc>
        <w:tc>
          <w:tcPr>
            <w:tcW w:w="5103" w:type="dxa"/>
            <w:tcBorders>
              <w:top w:val="dotted" w:sz="4" w:space="0" w:color="auto"/>
              <w:bottom w:val="dotted" w:sz="4" w:space="0" w:color="auto"/>
            </w:tcBorders>
          </w:tcPr>
          <w:p w:rsidR="002A122F" w:rsidRPr="008A6052" w:rsidRDefault="002A122F" w:rsidP="0089456E">
            <w:pPr>
              <w:jc w:val="both"/>
              <w:rPr>
                <w:b/>
                <w:bCs/>
              </w:rPr>
            </w:pPr>
          </w:p>
        </w:tc>
        <w:tc>
          <w:tcPr>
            <w:tcW w:w="3261" w:type="dxa"/>
            <w:tcBorders>
              <w:top w:val="dotted" w:sz="4" w:space="0" w:color="auto"/>
              <w:bottom w:val="dotted" w:sz="4" w:space="0" w:color="auto"/>
            </w:tcBorders>
          </w:tcPr>
          <w:p w:rsidR="002A122F" w:rsidRPr="008A6052" w:rsidRDefault="002A122F" w:rsidP="0089456E">
            <w:pPr>
              <w:jc w:val="center"/>
              <w:rPr>
                <w:b/>
                <w:bCs/>
              </w:rPr>
            </w:pPr>
          </w:p>
        </w:tc>
      </w:tr>
      <w:tr w:rsidR="002A122F" w:rsidRPr="008A6052" w:rsidTr="0089456E">
        <w:tc>
          <w:tcPr>
            <w:tcW w:w="959" w:type="dxa"/>
            <w:tcBorders>
              <w:top w:val="dotted" w:sz="4" w:space="0" w:color="auto"/>
              <w:bottom w:val="single" w:sz="4" w:space="0" w:color="auto"/>
            </w:tcBorders>
          </w:tcPr>
          <w:p w:rsidR="002A122F" w:rsidRPr="008A6052" w:rsidRDefault="002A122F" w:rsidP="0089456E">
            <w:pPr>
              <w:jc w:val="both"/>
              <w:rPr>
                <w:b/>
                <w:bCs/>
              </w:rPr>
            </w:pPr>
          </w:p>
        </w:tc>
        <w:tc>
          <w:tcPr>
            <w:tcW w:w="5386" w:type="dxa"/>
            <w:tcBorders>
              <w:top w:val="dotted" w:sz="4" w:space="0" w:color="auto"/>
              <w:bottom w:val="single" w:sz="4" w:space="0" w:color="auto"/>
            </w:tcBorders>
          </w:tcPr>
          <w:p w:rsidR="002A122F" w:rsidRPr="008A6052" w:rsidRDefault="002A122F" w:rsidP="0089456E">
            <w:pPr>
              <w:jc w:val="both"/>
              <w:rPr>
                <w:b/>
                <w:bCs/>
              </w:rPr>
            </w:pPr>
          </w:p>
        </w:tc>
        <w:tc>
          <w:tcPr>
            <w:tcW w:w="5103" w:type="dxa"/>
            <w:tcBorders>
              <w:top w:val="dotted" w:sz="4" w:space="0" w:color="auto"/>
              <w:bottom w:val="single" w:sz="4" w:space="0" w:color="auto"/>
            </w:tcBorders>
          </w:tcPr>
          <w:p w:rsidR="002A122F" w:rsidRPr="008A6052" w:rsidRDefault="002A122F" w:rsidP="0089456E">
            <w:pPr>
              <w:jc w:val="both"/>
              <w:rPr>
                <w:b/>
                <w:bCs/>
              </w:rPr>
            </w:pPr>
          </w:p>
        </w:tc>
        <w:tc>
          <w:tcPr>
            <w:tcW w:w="3261" w:type="dxa"/>
            <w:tcBorders>
              <w:top w:val="dotted" w:sz="4" w:space="0" w:color="auto"/>
              <w:bottom w:val="single" w:sz="4" w:space="0" w:color="auto"/>
            </w:tcBorders>
          </w:tcPr>
          <w:p w:rsidR="002A122F" w:rsidRPr="008A6052" w:rsidRDefault="002A122F" w:rsidP="0089456E">
            <w:pPr>
              <w:jc w:val="center"/>
              <w:rPr>
                <w:b/>
                <w:bCs/>
              </w:rPr>
            </w:pPr>
          </w:p>
        </w:tc>
      </w:tr>
      <w:tr w:rsidR="000646E9" w:rsidRPr="008A6052" w:rsidTr="005C0500">
        <w:trPr>
          <w:trHeight w:val="2254"/>
        </w:trPr>
        <w:tc>
          <w:tcPr>
            <w:tcW w:w="959" w:type="dxa"/>
            <w:tcBorders>
              <w:top w:val="single" w:sz="4" w:space="0" w:color="auto"/>
            </w:tcBorders>
            <w:vAlign w:val="center"/>
          </w:tcPr>
          <w:p w:rsidR="000646E9" w:rsidRPr="008A6052" w:rsidRDefault="000646E9" w:rsidP="000646E9">
            <w:pPr>
              <w:jc w:val="center"/>
              <w:rPr>
                <w:b/>
                <w:bCs/>
              </w:rPr>
            </w:pPr>
            <w:r>
              <w:rPr>
                <w:b/>
                <w:bCs/>
              </w:rPr>
              <w:lastRenderedPageBreak/>
              <w:t>6,7</w:t>
            </w:r>
          </w:p>
        </w:tc>
        <w:tc>
          <w:tcPr>
            <w:tcW w:w="5386" w:type="dxa"/>
            <w:tcBorders>
              <w:top w:val="single" w:sz="4" w:space="0" w:color="auto"/>
            </w:tcBorders>
          </w:tcPr>
          <w:p w:rsidR="000646E9" w:rsidRPr="008A6052" w:rsidRDefault="000646E9" w:rsidP="0089456E">
            <w:pPr>
              <w:jc w:val="both"/>
              <w:rPr>
                <w:bCs/>
              </w:rPr>
            </w:pPr>
            <w:r w:rsidRPr="008A6052">
              <w:rPr>
                <w:b/>
                <w:bCs/>
              </w:rPr>
              <w:t xml:space="preserve">- </w:t>
            </w:r>
            <w:r w:rsidRPr="008A6052">
              <w:rPr>
                <w:bCs/>
              </w:rPr>
              <w:t>Tổ chức dạy bơi cho học sinh.</w:t>
            </w:r>
          </w:p>
          <w:p w:rsidR="000646E9" w:rsidRPr="008A6052" w:rsidRDefault="000646E9" w:rsidP="0089456E">
            <w:pPr>
              <w:jc w:val="both"/>
              <w:rPr>
                <w:bCs/>
              </w:rPr>
            </w:pPr>
            <w:r w:rsidRPr="008A6052">
              <w:rPr>
                <w:bCs/>
              </w:rPr>
              <w:t xml:space="preserve">-  Kiểm kê CSVC; phân công trực cơ quan trong hè; </w:t>
            </w:r>
          </w:p>
          <w:p w:rsidR="000646E9" w:rsidRPr="008A6052" w:rsidRDefault="000646E9" w:rsidP="0089456E">
            <w:pPr>
              <w:jc w:val="both"/>
            </w:pPr>
            <w:r w:rsidRPr="008A6052">
              <w:t>- Chuẩn bị về đội ngũ, CSVC, bồi dưỡng hè cho năm học 201</w:t>
            </w:r>
            <w:r>
              <w:t>6</w:t>
            </w:r>
            <w:r w:rsidRPr="008A6052">
              <w:t>-201</w:t>
            </w:r>
            <w:r>
              <w:t>7</w:t>
            </w:r>
            <w:r w:rsidRPr="008A6052">
              <w:t>.</w:t>
            </w:r>
          </w:p>
          <w:p w:rsidR="000646E9" w:rsidRPr="008A6052" w:rsidRDefault="000646E9" w:rsidP="0089456E">
            <w:pPr>
              <w:jc w:val="both"/>
            </w:pPr>
            <w:r w:rsidRPr="008A6052">
              <w:t>- Tổ chức bồi dưỡng CBQL và giáo viên.</w:t>
            </w:r>
          </w:p>
          <w:p w:rsidR="000646E9" w:rsidRPr="008A6052" w:rsidRDefault="000646E9" w:rsidP="000646E9">
            <w:pPr>
              <w:jc w:val="both"/>
              <w:rPr>
                <w:bCs/>
              </w:rPr>
            </w:pPr>
            <w:r w:rsidRPr="008A6052">
              <w:t xml:space="preserve">- Tuyển sinh lớp 1 năm học </w:t>
            </w:r>
            <w:r>
              <w:t>2016</w:t>
            </w:r>
            <w:r w:rsidRPr="008A6052">
              <w:t>-201</w:t>
            </w:r>
            <w:r>
              <w:t>7</w:t>
            </w:r>
          </w:p>
        </w:tc>
        <w:tc>
          <w:tcPr>
            <w:tcW w:w="5103" w:type="dxa"/>
            <w:tcBorders>
              <w:top w:val="single" w:sz="4" w:space="0" w:color="auto"/>
            </w:tcBorders>
          </w:tcPr>
          <w:p w:rsidR="006F35DA" w:rsidRPr="008A6052" w:rsidRDefault="006F35DA" w:rsidP="006F35DA">
            <w:pPr>
              <w:jc w:val="both"/>
              <w:rPr>
                <w:bCs/>
              </w:rPr>
            </w:pPr>
            <w:r>
              <w:rPr>
                <w:b/>
                <w:bCs/>
              </w:rPr>
              <w:t xml:space="preserve"> </w:t>
            </w:r>
            <w:r>
              <w:rPr>
                <w:bCs/>
              </w:rPr>
              <w:t>- XD kế hoạch và tổ chức thực hiện.</w:t>
            </w:r>
          </w:p>
          <w:p w:rsidR="000646E9" w:rsidRPr="008A6052" w:rsidRDefault="000646E9" w:rsidP="0089456E">
            <w:pPr>
              <w:jc w:val="both"/>
              <w:rPr>
                <w:b/>
                <w:bCs/>
              </w:rPr>
            </w:pPr>
          </w:p>
        </w:tc>
        <w:tc>
          <w:tcPr>
            <w:tcW w:w="3261" w:type="dxa"/>
            <w:tcBorders>
              <w:top w:val="single" w:sz="4" w:space="0" w:color="auto"/>
            </w:tcBorders>
          </w:tcPr>
          <w:p w:rsidR="000646E9" w:rsidRPr="008A6052" w:rsidRDefault="000646E9" w:rsidP="0089456E">
            <w:pPr>
              <w:jc w:val="center"/>
              <w:rPr>
                <w:b/>
                <w:bCs/>
              </w:rPr>
            </w:pPr>
          </w:p>
        </w:tc>
      </w:tr>
    </w:tbl>
    <w:p w:rsidR="000646E9" w:rsidRDefault="002A122F" w:rsidP="002A122F">
      <w:pPr>
        <w:rPr>
          <w:bCs/>
        </w:rPr>
      </w:pPr>
      <w:r w:rsidRPr="005C76F3">
        <w:rPr>
          <w:bCs/>
        </w:rPr>
        <w:tab/>
      </w:r>
    </w:p>
    <w:p w:rsidR="002A122F" w:rsidRDefault="002A122F" w:rsidP="004E6984">
      <w:pPr>
        <w:ind w:firstLine="720"/>
        <w:jc w:val="both"/>
        <w:rPr>
          <w:bCs/>
        </w:rPr>
      </w:pPr>
      <w:r w:rsidRPr="005C76F3">
        <w:rPr>
          <w:bCs/>
        </w:rPr>
        <w:t xml:space="preserve">Kế </w:t>
      </w:r>
      <w:r>
        <w:rPr>
          <w:bCs/>
        </w:rPr>
        <w:t>hoạch được công khai tới 100% CBGV, NV trong toàn trường, được</w:t>
      </w:r>
      <w:r w:rsidR="000646E9">
        <w:rPr>
          <w:bCs/>
        </w:rPr>
        <w:t xml:space="preserve"> đưa vào nghị quyết </w:t>
      </w:r>
      <w:r>
        <w:rPr>
          <w:bCs/>
        </w:rPr>
        <w:t xml:space="preserve"> Hội nghị cán bộ viên chức, người lao động</w:t>
      </w:r>
      <w:r w:rsidR="000646E9">
        <w:rPr>
          <w:bCs/>
        </w:rPr>
        <w:t>.</w:t>
      </w:r>
      <w:r>
        <w:rPr>
          <w:bCs/>
        </w:rPr>
        <w:t xml:space="preserve"> </w:t>
      </w:r>
    </w:p>
    <w:p w:rsidR="002A122F" w:rsidRDefault="002A122F" w:rsidP="002A122F">
      <w:pPr>
        <w:rPr>
          <w:bCs/>
        </w:rPr>
      </w:pPr>
      <w:r>
        <w:rPr>
          <w:bCs/>
        </w:rPr>
        <w:tab/>
        <w:t>Kế hoạch này là văn bản thống nhất chỉ đạo các hoạt động cho tất cả cán bộ giáo viên, nhân viên trong nhà trường;</w:t>
      </w:r>
    </w:p>
    <w:p w:rsidR="002A122F" w:rsidRPr="005C76F3" w:rsidRDefault="002A122F" w:rsidP="002A122F">
      <w:pPr>
        <w:rPr>
          <w:bCs/>
        </w:rPr>
      </w:pPr>
    </w:p>
    <w:p w:rsidR="002A122F" w:rsidRPr="001753F9" w:rsidRDefault="002A122F" w:rsidP="002A122F">
      <w:pPr>
        <w:rPr>
          <w:bCs/>
          <w:i/>
          <w:sz w:val="20"/>
        </w:rPr>
      </w:pPr>
      <w:r w:rsidRPr="001753F9">
        <w:rPr>
          <w:bCs/>
          <w:sz w:val="20"/>
        </w:rPr>
        <w:t>Nơi nhận:</w:t>
      </w:r>
    </w:p>
    <w:p w:rsidR="000646E9" w:rsidRDefault="002A122F" w:rsidP="002A122F">
      <w:pPr>
        <w:numPr>
          <w:ilvl w:val="0"/>
          <w:numId w:val="6"/>
        </w:numPr>
        <w:rPr>
          <w:bCs/>
          <w:i/>
          <w:sz w:val="20"/>
        </w:rPr>
      </w:pPr>
      <w:r w:rsidRPr="001753F9">
        <w:rPr>
          <w:bCs/>
          <w:i/>
          <w:sz w:val="20"/>
        </w:rPr>
        <w:t xml:space="preserve">PGD&amp;ĐT ( để </w:t>
      </w:r>
      <w:r w:rsidR="000646E9">
        <w:rPr>
          <w:bCs/>
          <w:i/>
          <w:sz w:val="20"/>
        </w:rPr>
        <w:t>phê duyệt</w:t>
      </w:r>
      <w:r w:rsidRPr="001753F9">
        <w:rPr>
          <w:bCs/>
          <w:i/>
          <w:sz w:val="20"/>
        </w:rPr>
        <w:t>)</w:t>
      </w:r>
      <w:r>
        <w:rPr>
          <w:bCs/>
          <w:i/>
          <w:sz w:val="20"/>
        </w:rPr>
        <w:tab/>
      </w:r>
    </w:p>
    <w:p w:rsidR="002A122F" w:rsidRPr="001753F9" w:rsidRDefault="000646E9" w:rsidP="002A122F">
      <w:pPr>
        <w:numPr>
          <w:ilvl w:val="0"/>
          <w:numId w:val="6"/>
        </w:numPr>
        <w:rPr>
          <w:bCs/>
          <w:i/>
          <w:sz w:val="20"/>
        </w:rPr>
      </w:pPr>
      <w:r>
        <w:rPr>
          <w:bCs/>
          <w:i/>
          <w:sz w:val="20"/>
        </w:rPr>
        <w:t>Trang web của nhà trường.</w:t>
      </w:r>
      <w:r w:rsidR="002A122F">
        <w:rPr>
          <w:bCs/>
          <w:i/>
          <w:sz w:val="20"/>
        </w:rPr>
        <w:tab/>
      </w:r>
      <w:r w:rsidR="002A122F">
        <w:rPr>
          <w:bCs/>
          <w:i/>
          <w:sz w:val="20"/>
        </w:rPr>
        <w:tab/>
      </w:r>
      <w:r w:rsidR="002A122F">
        <w:rPr>
          <w:bCs/>
          <w:i/>
          <w:sz w:val="20"/>
        </w:rPr>
        <w:tab/>
      </w:r>
      <w:r w:rsidR="002A122F">
        <w:rPr>
          <w:bCs/>
          <w:i/>
          <w:sz w:val="20"/>
        </w:rPr>
        <w:tab/>
      </w:r>
      <w:r w:rsidR="002A122F">
        <w:rPr>
          <w:bCs/>
          <w:i/>
          <w:sz w:val="20"/>
        </w:rPr>
        <w:tab/>
      </w:r>
      <w:r w:rsidR="002A122F">
        <w:rPr>
          <w:bCs/>
          <w:i/>
          <w:sz w:val="20"/>
        </w:rPr>
        <w:tab/>
      </w:r>
      <w:r w:rsidR="002A122F">
        <w:rPr>
          <w:bCs/>
          <w:i/>
          <w:sz w:val="20"/>
        </w:rPr>
        <w:tab/>
      </w:r>
      <w:r w:rsidR="002A122F">
        <w:rPr>
          <w:bCs/>
          <w:i/>
          <w:sz w:val="20"/>
        </w:rPr>
        <w:tab/>
      </w:r>
      <w:r w:rsidR="002A122F">
        <w:rPr>
          <w:bCs/>
          <w:i/>
          <w:sz w:val="20"/>
        </w:rPr>
        <w:tab/>
      </w:r>
      <w:r w:rsidR="002A122F">
        <w:rPr>
          <w:bCs/>
          <w:i/>
          <w:sz w:val="20"/>
        </w:rPr>
        <w:tab/>
      </w:r>
      <w:r w:rsidR="002A122F">
        <w:rPr>
          <w:bCs/>
          <w:i/>
          <w:sz w:val="20"/>
        </w:rPr>
        <w:tab/>
      </w:r>
      <w:r w:rsidR="002A122F">
        <w:rPr>
          <w:b/>
          <w:bCs/>
        </w:rPr>
        <w:t>TM.NHÀ TRƯỜNG</w:t>
      </w:r>
    </w:p>
    <w:p w:rsidR="002A122F" w:rsidRPr="001753F9" w:rsidRDefault="002A122F" w:rsidP="002A122F">
      <w:pPr>
        <w:numPr>
          <w:ilvl w:val="0"/>
          <w:numId w:val="6"/>
        </w:numPr>
        <w:rPr>
          <w:bCs/>
          <w:i/>
          <w:sz w:val="20"/>
        </w:rPr>
      </w:pPr>
      <w:r w:rsidRPr="001753F9">
        <w:rPr>
          <w:bCs/>
          <w:i/>
          <w:sz w:val="20"/>
        </w:rPr>
        <w:t>l</w:t>
      </w:r>
      <w:r>
        <w:rPr>
          <w:bCs/>
          <w:i/>
          <w:sz w:val="20"/>
        </w:rPr>
        <w:t>ưuVP</w:t>
      </w:r>
      <w:r w:rsidRPr="001753F9">
        <w:rPr>
          <w:bCs/>
          <w:i/>
          <w:sz w:val="20"/>
        </w:rPr>
        <w:tab/>
      </w:r>
      <w:r w:rsidRPr="008A6052">
        <w:rPr>
          <w:b/>
          <w:bCs/>
        </w:rPr>
        <w:tab/>
      </w:r>
      <w:r w:rsidRPr="008A6052">
        <w:rPr>
          <w:b/>
          <w:bCs/>
        </w:rPr>
        <w:tab/>
      </w:r>
      <w:r w:rsidRPr="008A6052">
        <w:rPr>
          <w:b/>
          <w:bCs/>
        </w:rPr>
        <w:tab/>
        <w:t xml:space="preserve">                            </w:t>
      </w:r>
    </w:p>
    <w:p w:rsidR="002A122F" w:rsidRPr="008A6052" w:rsidRDefault="002A122F" w:rsidP="002A122F">
      <w:pPr>
        <w:ind w:left="5040"/>
        <w:jc w:val="center"/>
        <w:rPr>
          <w:b/>
          <w:bCs/>
        </w:rPr>
      </w:pPr>
      <w:r w:rsidRPr="008A6052">
        <w:rPr>
          <w:b/>
          <w:bCs/>
        </w:rPr>
        <w:t xml:space="preserve"> </w:t>
      </w:r>
      <w:r>
        <w:rPr>
          <w:b/>
          <w:bCs/>
        </w:rPr>
        <w:tab/>
      </w:r>
      <w:r>
        <w:rPr>
          <w:b/>
          <w:bCs/>
        </w:rPr>
        <w:tab/>
      </w:r>
      <w:r>
        <w:rPr>
          <w:b/>
          <w:bCs/>
        </w:rPr>
        <w:tab/>
        <w:t xml:space="preserve">      </w:t>
      </w:r>
    </w:p>
    <w:p w:rsidR="002A122F" w:rsidRPr="008A6052" w:rsidRDefault="002A122F" w:rsidP="002A122F">
      <w:pPr>
        <w:ind w:left="360"/>
        <w:rPr>
          <w:b/>
          <w:bCs/>
        </w:rPr>
      </w:pPr>
      <w:r>
        <w:rPr>
          <w:bCs/>
          <w:i/>
        </w:rPr>
        <w:tab/>
      </w:r>
      <w:r w:rsidRPr="008A6052">
        <w:rPr>
          <w:b/>
          <w:bCs/>
        </w:rPr>
        <w:tab/>
      </w:r>
      <w:r w:rsidRPr="008A6052">
        <w:rPr>
          <w:b/>
          <w:bCs/>
        </w:rPr>
        <w:tab/>
      </w:r>
      <w:r w:rsidRPr="008A6052">
        <w:rPr>
          <w:b/>
          <w:bCs/>
        </w:rPr>
        <w:tab/>
      </w:r>
      <w:r w:rsidRPr="008A6052">
        <w:rPr>
          <w:b/>
          <w:bCs/>
        </w:rPr>
        <w:tab/>
      </w:r>
      <w:r w:rsidRPr="008A6052">
        <w:rPr>
          <w:b/>
          <w:bCs/>
        </w:rPr>
        <w:tab/>
      </w:r>
      <w:r w:rsidRPr="008A6052">
        <w:rPr>
          <w:b/>
          <w:bCs/>
        </w:rPr>
        <w:tab/>
      </w:r>
      <w:r w:rsidRPr="008A6052">
        <w:rPr>
          <w:b/>
          <w:bCs/>
        </w:rPr>
        <w:tab/>
      </w:r>
      <w:r w:rsidRPr="008A6052">
        <w:rPr>
          <w:b/>
          <w:bCs/>
        </w:rPr>
        <w:tab/>
      </w:r>
    </w:p>
    <w:p w:rsidR="001D6695" w:rsidRDefault="001D6695"/>
    <w:sectPr w:rsidR="001D6695" w:rsidSect="0089456E">
      <w:footerReference w:type="even" r:id="rId9"/>
      <w:footerReference w:type="default" r:id="rId10"/>
      <w:pgSz w:w="16840" w:h="11907" w:orient="landscape" w:code="9"/>
      <w:pgMar w:top="851" w:right="567"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42" w:rsidRDefault="00502D42">
      <w:r>
        <w:separator/>
      </w:r>
    </w:p>
  </w:endnote>
  <w:endnote w:type="continuationSeparator" w:id="0">
    <w:p w:rsidR="00502D42" w:rsidRDefault="0050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rsidP="00894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56E" w:rsidRDefault="00894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E" w:rsidRDefault="0089456E" w:rsidP="00894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FC6">
      <w:rPr>
        <w:rStyle w:val="PageNumber"/>
        <w:noProof/>
      </w:rPr>
      <w:t>1</w:t>
    </w:r>
    <w:r>
      <w:rPr>
        <w:rStyle w:val="PageNumber"/>
      </w:rPr>
      <w:fldChar w:fldCharType="end"/>
    </w:r>
  </w:p>
  <w:p w:rsidR="0089456E" w:rsidRDefault="00894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42" w:rsidRDefault="00502D42">
      <w:r>
        <w:separator/>
      </w:r>
    </w:p>
  </w:footnote>
  <w:footnote w:type="continuationSeparator" w:id="0">
    <w:p w:rsidR="00502D42" w:rsidRDefault="00502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98B"/>
    <w:multiLevelType w:val="hybridMultilevel"/>
    <w:tmpl w:val="475885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00591C"/>
    <w:multiLevelType w:val="hybridMultilevel"/>
    <w:tmpl w:val="71786D12"/>
    <w:lvl w:ilvl="0" w:tplc="02C47CC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009F3"/>
    <w:multiLevelType w:val="hybridMultilevel"/>
    <w:tmpl w:val="1F7E8F0C"/>
    <w:lvl w:ilvl="0" w:tplc="69346AF2">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1341B"/>
    <w:multiLevelType w:val="hybridMultilevel"/>
    <w:tmpl w:val="50FA0C30"/>
    <w:lvl w:ilvl="0" w:tplc="B454A6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D744E"/>
    <w:multiLevelType w:val="hybridMultilevel"/>
    <w:tmpl w:val="53E8480A"/>
    <w:lvl w:ilvl="0" w:tplc="FDC8996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660A8D"/>
    <w:multiLevelType w:val="hybridMultilevel"/>
    <w:tmpl w:val="E5C435F8"/>
    <w:lvl w:ilvl="0" w:tplc="B7CA69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63D55"/>
    <w:multiLevelType w:val="hybridMultilevel"/>
    <w:tmpl w:val="7DAEF508"/>
    <w:lvl w:ilvl="0" w:tplc="AFC83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961B4"/>
    <w:multiLevelType w:val="hybridMultilevel"/>
    <w:tmpl w:val="A2C60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F01D69"/>
    <w:multiLevelType w:val="hybridMultilevel"/>
    <w:tmpl w:val="F13AEBEC"/>
    <w:lvl w:ilvl="0" w:tplc="02B67D2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BA3814"/>
    <w:multiLevelType w:val="multilevel"/>
    <w:tmpl w:val="104CA66A"/>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2AD385E"/>
    <w:multiLevelType w:val="hybridMultilevel"/>
    <w:tmpl w:val="37EA5E2E"/>
    <w:lvl w:ilvl="0" w:tplc="5284EA82">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764D3F4B"/>
    <w:multiLevelType w:val="hybridMultilevel"/>
    <w:tmpl w:val="8EE08930"/>
    <w:lvl w:ilvl="0" w:tplc="5EE61C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9A6476"/>
    <w:multiLevelType w:val="hybridMultilevel"/>
    <w:tmpl w:val="1972A02E"/>
    <w:lvl w:ilvl="0" w:tplc="2E7806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4"/>
  </w:num>
  <w:num w:numId="5">
    <w:abstractNumId w:val="8"/>
  </w:num>
  <w:num w:numId="6">
    <w:abstractNumId w:val="12"/>
  </w:num>
  <w:num w:numId="7">
    <w:abstractNumId w:val="9"/>
  </w:num>
  <w:num w:numId="8">
    <w:abstractNumId w:val="1"/>
  </w:num>
  <w:num w:numId="9">
    <w:abstractNumId w:val="2"/>
  </w:num>
  <w:num w:numId="10">
    <w:abstractNumId w:val="11"/>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XRQG8kbSTvrgi1KnPRFFTmfIDs=" w:salt="sMSSkwulaIGhUPzxYmdU1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2F"/>
    <w:rsid w:val="000646E9"/>
    <w:rsid w:val="001D6695"/>
    <w:rsid w:val="002A122F"/>
    <w:rsid w:val="00301FD9"/>
    <w:rsid w:val="00310FC6"/>
    <w:rsid w:val="003A31A0"/>
    <w:rsid w:val="00420B51"/>
    <w:rsid w:val="004A6949"/>
    <w:rsid w:val="004E6984"/>
    <w:rsid w:val="00502D42"/>
    <w:rsid w:val="0066636E"/>
    <w:rsid w:val="006F35DA"/>
    <w:rsid w:val="0089456E"/>
    <w:rsid w:val="00A5009B"/>
    <w:rsid w:val="00A70452"/>
    <w:rsid w:val="00C34AF7"/>
    <w:rsid w:val="00CB789C"/>
    <w:rsid w:val="00E12BE7"/>
    <w:rsid w:val="00E8415C"/>
    <w:rsid w:val="00E92408"/>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22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1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2A122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Footer">
    <w:name w:val="footer"/>
    <w:basedOn w:val="Normal"/>
    <w:link w:val="FooterChar"/>
    <w:rsid w:val="002A122F"/>
    <w:pPr>
      <w:tabs>
        <w:tab w:val="center" w:pos="4320"/>
        <w:tab w:val="right" w:pos="8640"/>
      </w:tabs>
    </w:pPr>
  </w:style>
  <w:style w:type="character" w:customStyle="1" w:styleId="FooterChar">
    <w:name w:val="Footer Char"/>
    <w:basedOn w:val="DefaultParagraphFont"/>
    <w:link w:val="Footer"/>
    <w:rsid w:val="002A122F"/>
    <w:rPr>
      <w:sz w:val="28"/>
      <w:szCs w:val="28"/>
    </w:rPr>
  </w:style>
  <w:style w:type="character" w:styleId="PageNumber">
    <w:name w:val="page number"/>
    <w:basedOn w:val="DefaultParagraphFont"/>
    <w:rsid w:val="002A122F"/>
  </w:style>
  <w:style w:type="paragraph" w:customStyle="1" w:styleId="CharCharCharCharCharChar">
    <w:name w:val="Char Char Char Char Char Char"/>
    <w:basedOn w:val="Normal"/>
    <w:autoRedefine/>
    <w:rsid w:val="002A12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2A122F"/>
    <w:rPr>
      <w:i/>
      <w:iCs/>
    </w:rPr>
  </w:style>
  <w:style w:type="paragraph" w:styleId="ListParagraph">
    <w:name w:val="List Paragraph"/>
    <w:basedOn w:val="Normal"/>
    <w:uiPriority w:val="34"/>
    <w:qFormat/>
    <w:rsid w:val="002A122F"/>
    <w:pPr>
      <w:ind w:left="720"/>
      <w:contextualSpacing/>
    </w:pPr>
  </w:style>
  <w:style w:type="paragraph" w:styleId="Header">
    <w:name w:val="header"/>
    <w:basedOn w:val="Normal"/>
    <w:link w:val="HeaderChar"/>
    <w:rsid w:val="002A122F"/>
    <w:pPr>
      <w:tabs>
        <w:tab w:val="center" w:pos="4680"/>
        <w:tab w:val="right" w:pos="9360"/>
      </w:tabs>
    </w:pPr>
  </w:style>
  <w:style w:type="character" w:customStyle="1" w:styleId="HeaderChar">
    <w:name w:val="Header Char"/>
    <w:basedOn w:val="DefaultParagraphFont"/>
    <w:link w:val="Header"/>
    <w:rsid w:val="002A122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22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1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2A122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Footer">
    <w:name w:val="footer"/>
    <w:basedOn w:val="Normal"/>
    <w:link w:val="FooterChar"/>
    <w:rsid w:val="002A122F"/>
    <w:pPr>
      <w:tabs>
        <w:tab w:val="center" w:pos="4320"/>
        <w:tab w:val="right" w:pos="8640"/>
      </w:tabs>
    </w:pPr>
  </w:style>
  <w:style w:type="character" w:customStyle="1" w:styleId="FooterChar">
    <w:name w:val="Footer Char"/>
    <w:basedOn w:val="DefaultParagraphFont"/>
    <w:link w:val="Footer"/>
    <w:rsid w:val="002A122F"/>
    <w:rPr>
      <w:sz w:val="28"/>
      <w:szCs w:val="28"/>
    </w:rPr>
  </w:style>
  <w:style w:type="character" w:styleId="PageNumber">
    <w:name w:val="page number"/>
    <w:basedOn w:val="DefaultParagraphFont"/>
    <w:rsid w:val="002A122F"/>
  </w:style>
  <w:style w:type="paragraph" w:customStyle="1" w:styleId="CharCharCharCharCharChar">
    <w:name w:val="Char Char Char Char Char Char"/>
    <w:basedOn w:val="Normal"/>
    <w:autoRedefine/>
    <w:rsid w:val="002A122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basedOn w:val="DefaultParagraphFont"/>
    <w:qFormat/>
    <w:rsid w:val="002A122F"/>
    <w:rPr>
      <w:i/>
      <w:iCs/>
    </w:rPr>
  </w:style>
  <w:style w:type="paragraph" w:styleId="ListParagraph">
    <w:name w:val="List Paragraph"/>
    <w:basedOn w:val="Normal"/>
    <w:uiPriority w:val="34"/>
    <w:qFormat/>
    <w:rsid w:val="002A122F"/>
    <w:pPr>
      <w:ind w:left="720"/>
      <w:contextualSpacing/>
    </w:pPr>
  </w:style>
  <w:style w:type="paragraph" w:styleId="Header">
    <w:name w:val="header"/>
    <w:basedOn w:val="Normal"/>
    <w:link w:val="HeaderChar"/>
    <w:rsid w:val="002A122F"/>
    <w:pPr>
      <w:tabs>
        <w:tab w:val="center" w:pos="4680"/>
        <w:tab w:val="right" w:pos="9360"/>
      </w:tabs>
    </w:pPr>
  </w:style>
  <w:style w:type="character" w:customStyle="1" w:styleId="HeaderChar">
    <w:name w:val="Header Char"/>
    <w:basedOn w:val="DefaultParagraphFont"/>
    <w:link w:val="Header"/>
    <w:rsid w:val="002A12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082C-CF44-434B-9637-B7BE7BAE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2015-09-16T07:23:00Z</dcterms:created>
  <dcterms:modified xsi:type="dcterms:W3CDTF">2015-09-17T02:32:00Z</dcterms:modified>
</cp:coreProperties>
</file>